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lgeBal"/>
        <w:jc w:val="center"/>
        <w:rPr/>
      </w:pPr>
      <w:r>
        <w:rPr/>
        <w:t>Rahmet ve Mağfiret Ayı Ramazan</w:t>
      </w:r>
    </w:p>
    <w:p>
      <w:pPr>
        <w:pStyle w:val="Normal"/>
        <w:jc w:val="center"/>
        <w:rPr/>
      </w:pPr>
      <w:r>
        <w:rPr/>
      </w:r>
    </w:p>
    <w:p>
      <w:pPr>
        <w:pStyle w:val="Normal"/>
        <w:jc w:val="center"/>
        <w:rPr>
          <w:sz w:val="32"/>
          <w:szCs w:val="32"/>
        </w:rPr>
      </w:pPr>
      <w:r>
        <w:rPr>
          <w:rFonts w:ascii="Times New Roman" w:hAnsi="Times New Roman" w:cs="Times New Roman"/>
          <w:b/>
          <w:b/>
          <w:color w:val="000000"/>
          <w:sz w:val="32"/>
          <w:sz w:val="32"/>
          <w:szCs w:val="32"/>
          <w:rtl w:val="true"/>
        </w:rPr>
        <w:t>شَهْرُ رَمَضَانَ الَّذ۪ٓي اُنْزِلَ ف۪يهِ الْقُرْاٰنُ هُدًى لِلنَّاسِ وَبَيِّنَاتٍ مِنَ الْهُدٰى وَالْفُرْقَانِۚ فَمَنْ شَهِدَ مِنْكُمُ الشَّهْرَ فَلْيَصُمْهُۜ وَمَنْ كَانَ مَر۪يضًا اَوْ عَلٰى سَفَرٍ فَعِدَّةٌ مِنْ اَيَّامٍ اُخَرَۜ يُر۪يدُ اللّٰهُ بِكُمُ الْيُسْرَ وَلَا يُر۪يدُ بِكُمُ الْعُسْرَۘ وَلِتُكْمِلُوا الْعِدَّةَ وَلِتُكَبِّرُوا اللّٰهَ عَلٰى مَا هَدٰيكُمْ وَلَعَلَّكُمْ تَشْكُرُونَ</w:t>
      </w:r>
    </w:p>
    <w:p>
      <w:pPr>
        <w:pStyle w:val="Normal"/>
        <w:jc w:val="both"/>
        <w:rPr>
          <w:rFonts w:ascii="Times New Roman" w:hAnsi="Times New Roman" w:cs="Times New Roman" w:asciiTheme="majorBidi" w:cstheme="majorBidi" w:hAnsiTheme="majorBidi"/>
          <w:b/>
          <w:b/>
          <w:sz w:val="24"/>
          <w:szCs w:val="24"/>
        </w:rPr>
      </w:pP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b/>
          <w:sz w:val="24"/>
          <w:szCs w:val="24"/>
        </w:rPr>
        <w:t>“</w:t>
      </w:r>
      <w:r>
        <w:rPr>
          <w:rFonts w:cs="Times New Roman" w:ascii="Times New Roman" w:hAnsi="Times New Roman" w:asciiTheme="majorBidi" w:cstheme="majorBidi" w:hAnsiTheme="majorBidi"/>
          <w:b/>
          <w:sz w:val="24"/>
          <w:szCs w:val="24"/>
        </w:rPr>
        <w:t>Ramazan ayı, ki onda Kuran, insanlara yol gösterici ve doğruyu yanlıştan ayırıcı belgeler olarak indirildi. Sizden bu ayı idrak eden, onda oruç tutsun; hasta veya yolculukta olan, tutamadığı günlerin sayısınca diğer günlerde tutsun. Allah size kolaylık ister, zorluk istemez. Bu kolaylıkları, sayıyı tamamlamanız ve size yol gösterdiğine karşılık O’nu ululamanız için meşru kılmıştır; ola ki şükredersiniz.”(</w:t>
      </w:r>
      <w:r>
        <w:rPr>
          <w:rFonts w:cs="Times New Roman" w:ascii="Times New Roman" w:hAnsi="Times New Roman" w:asciiTheme="majorBidi" w:cstheme="majorBidi" w:hAnsiTheme="majorBidi"/>
          <w:bCs/>
          <w:sz w:val="20"/>
          <w:szCs w:val="20"/>
        </w:rPr>
        <w:t>Bakara:185</w:t>
      </w:r>
      <w:r>
        <w:rPr>
          <w:rFonts w:cs="Times New Roman" w:ascii="Times New Roman" w:hAnsi="Times New Roman" w:asciiTheme="majorBidi" w:cstheme="majorBidi" w:hAnsiTheme="majorBidi"/>
          <w:b/>
          <w:sz w:val="24"/>
          <w:szCs w:val="24"/>
        </w:rPr>
        <w:t>)</w:t>
      </w:r>
    </w:p>
    <w:p>
      <w:pPr>
        <w:pStyle w:val="Normal"/>
        <w:rPr/>
      </w:pPr>
      <w:r>
        <w:rPr/>
      </w:r>
    </w:p>
    <w:p>
      <w:pPr>
        <w:pStyle w:val="Normal"/>
        <w:spacing w:lineRule="auto" w:line="276"/>
        <w:ind w:firstLine="851"/>
        <w:jc w:val="center"/>
        <w:rPr>
          <w:rFonts w:ascii="Calibri" w:hAnsi="Calibri" w:eastAsia="Calibri" w:cs="Arial"/>
          <w:b/>
          <w:b/>
          <w:sz w:val="32"/>
          <w:szCs w:val="32"/>
        </w:rPr>
      </w:pPr>
      <w:r>
        <w:rPr>
          <w:rFonts w:ascii="Times New Roman" w:hAnsi="Times New Roman" w:eastAsia="Calibri" w:cs="Times New Roman"/>
          <w:b/>
          <w:b/>
          <w:sz w:val="32"/>
          <w:sz w:val="32"/>
          <w:szCs w:val="32"/>
          <w:rtl w:val="true"/>
        </w:rPr>
        <w:t>مَنْ صَامَ رَمَضَانَ إِيمَاناً واحْتِساباً ، غُفِرَ لَهُ ما تَقَدَّمَ مِنْ ذنْبِهِ</w:t>
      </w:r>
    </w:p>
    <w:p>
      <w:pPr>
        <w:pStyle w:val="Normal"/>
        <w:shd w:val="clear" w:color="auto" w:fill="FFFFFF"/>
        <w:spacing w:lineRule="auto" w:line="276" w:beforeAutospacing="1" w:after="150"/>
        <w:rPr>
          <w:rFonts w:ascii="Times New Roman" w:hAnsi="Times New Roman" w:eastAsia="Times New Roman" w:cs="Times New Roman"/>
          <w:color w:val="000000"/>
          <w:sz w:val="24"/>
          <w:szCs w:val="24"/>
          <w:shd w:fill="FAFAFB" w:val="clear"/>
          <w:lang w:eastAsia="tr-TR"/>
        </w:rPr>
      </w:pPr>
      <w:r>
        <w:rPr>
          <w:rFonts w:eastAsia="Times New Roman" w:cs="Times New Roman" w:ascii="Times New Roman" w:hAnsi="Times New Roman"/>
          <w:color w:val="000000" w:themeColor="text1"/>
          <w:sz w:val="32"/>
          <w:szCs w:val="32"/>
          <w:lang w:eastAsia="tr-TR"/>
        </w:rPr>
        <w:t xml:space="preserve">   </w:t>
      </w:r>
      <w:r>
        <w:rPr>
          <w:rFonts w:eastAsia="Times New Roman" w:cs="Times New Roman" w:ascii="Times New Roman" w:hAnsi="Times New Roman"/>
          <w:color w:val="000000" w:themeColor="text1"/>
          <w:sz w:val="24"/>
          <w:szCs w:val="24"/>
          <w:lang w:eastAsia="tr-TR"/>
        </w:rPr>
        <w:t>"</w:t>
      </w:r>
      <w:r>
        <w:rPr>
          <w:rFonts w:eastAsia="Times New Roman" w:cs="Times New Roman" w:ascii="Times New Roman" w:hAnsi="Times New Roman"/>
          <w:b/>
          <w:color w:val="000000" w:themeColor="text1"/>
          <w:sz w:val="24"/>
          <w:szCs w:val="24"/>
          <w:lang w:eastAsia="tr-TR"/>
        </w:rPr>
        <w:t>Kim, faziletine inanarak ve karşılığını Allah'tan bekleyerek ramazan  orucunu tutarsa, geçmiş günahları bağışlanır</w:t>
      </w:r>
      <w:r>
        <w:rPr>
          <w:rFonts w:eastAsia="Times New Roman" w:cs="Times New Roman" w:ascii="Times New Roman" w:hAnsi="Times New Roman"/>
          <w:color w:val="000000" w:themeColor="text1"/>
          <w:sz w:val="24"/>
          <w:szCs w:val="24"/>
          <w:lang w:eastAsia="tr-TR"/>
        </w:rPr>
        <w:t>."(</w:t>
      </w:r>
      <w:r>
        <w:rPr>
          <w:rFonts w:eastAsia="Times New Roman" w:cs="Times New Roman" w:ascii="Times New Roman" w:hAnsi="Times New Roman"/>
          <w:color w:val="000000"/>
          <w:sz w:val="24"/>
          <w:szCs w:val="24"/>
          <w:shd w:fill="FAFAFB" w:val="clear"/>
          <w:lang w:eastAsia="tr-TR"/>
        </w:rPr>
        <w:t xml:space="preserve"> </w:t>
      </w:r>
      <w:r>
        <w:rPr>
          <w:rFonts w:eastAsia="Times New Roman" w:cs="Times New Roman" w:ascii="Times New Roman" w:hAnsi="Times New Roman"/>
          <w:color w:val="000000"/>
          <w:sz w:val="20"/>
          <w:szCs w:val="20"/>
          <w:shd w:fill="FAFAFB" w:val="clear"/>
          <w:lang w:eastAsia="tr-TR"/>
        </w:rPr>
        <w:t>Buhârî, Savm 6</w:t>
      </w:r>
      <w:r>
        <w:rPr>
          <w:rFonts w:eastAsia="Times New Roman" w:cs="Times New Roman" w:ascii="Times New Roman" w:hAnsi="Times New Roman"/>
          <w:color w:val="000000"/>
          <w:sz w:val="24"/>
          <w:szCs w:val="24"/>
          <w:shd w:fill="FAFAFB" w:val="clear"/>
          <w:lang w:eastAsia="tr-TR"/>
        </w:rPr>
        <w:t>)</w:t>
      </w:r>
    </w:p>
    <w:p>
      <w:pPr>
        <w:pStyle w:val="Normal"/>
        <w:shd w:val="clear" w:color="auto" w:fill="FFFFFF"/>
        <w:spacing w:lineRule="auto" w:line="276" w:beforeAutospacing="1" w:after="150"/>
        <w:jc w:val="both"/>
        <w:rPr>
          <w:rFonts w:ascii="Times New Roman" w:hAnsi="Times New Roman" w:cs="Times New Roman"/>
          <w:b/>
          <w:b/>
          <w:color w:val="000000"/>
          <w:sz w:val="32"/>
          <w:szCs w:val="32"/>
        </w:rPr>
      </w:pPr>
      <w:r>
        <w:rPr>
          <w:rFonts w:ascii="Times New Roman" w:hAnsi="Times New Roman" w:cs="Times New Roman"/>
          <w:b/>
          <w:b/>
          <w:color w:val="000000"/>
          <w:sz w:val="32"/>
          <w:sz w:val="32"/>
          <w:szCs w:val="32"/>
          <w:rtl w:val="true"/>
        </w:rPr>
        <w:t>يَٓا اَيُّهَا الَّذ۪ينَ اٰمَنُوا كُتِبَ عَلَيْكُمُ الصِّيَامُ كَمَا كُتِبَ عَلَى الَّذ۪ينَ مِنْ قَبْلِكُمْ لَعَلَّكُمْ تَتَّقُونَۙ</w:t>
      </w:r>
      <w:r>
        <w:rPr>
          <w:rFonts w:ascii="Times New Roman" w:hAnsi="Times New Roman" w:cs="Times New Roman"/>
          <w:b/>
          <w:b/>
          <w:color w:val="000000"/>
          <w:sz w:val="36"/>
          <w:sz w:val="36"/>
          <w:szCs w:val="36"/>
          <w:rtl w:val="true"/>
        </w:rPr>
        <w:t>اَيَّامًا مَعْدُودَاتٍۜ فَمَنْ كَانَ مِنْكُمْ مَر۪يضًا اَوْ عَلٰى سَفَرٍ فَعِدَّةٌ مِنْ اَيَّامٍ اُخَرَۜ وَعَلَى الَّذ۪ينَ يُط۪يقُونَهُ فِدْيَةٌ طَعَامُ مِسْك۪ينٍۜ فَمَنْ تَطَوَّعَ خَيْرًا فَهُوَ خَيْرٌ لَهُۜ وَاَنْ تَصُومُوا خَيْرٌ لَكُمْ اِنْ كُنْتُمْ تَعْلَمُونَ</w:t>
      </w:r>
    </w:p>
    <w:p>
      <w:pPr>
        <w:pStyle w:val="Normal"/>
        <w:shd w:val="clear" w:color="auto" w:fill="FFFFFF"/>
        <w:spacing w:lineRule="auto" w:line="276" w:beforeAutospacing="1" w:after="150"/>
        <w:jc w:val="both"/>
        <w:rPr>
          <w:rFonts w:ascii="Times New Roman" w:hAnsi="Times New Roman" w:eastAsia="Times New Roman" w:cs="Times New Roman"/>
          <w:b/>
          <w:b/>
          <w:bCs/>
          <w:color w:val="000000" w:themeColor="text1"/>
          <w:sz w:val="24"/>
          <w:szCs w:val="24"/>
          <w:lang w:eastAsia="tr-TR"/>
        </w:rPr>
      </w:pPr>
      <w:r>
        <w:rPr>
          <w:rFonts w:eastAsia="Times New Roman" w:cs="Times New Roman" w:ascii="Times New Roman" w:hAnsi="Times New Roman"/>
          <w:b/>
          <w:bCs/>
          <w:color w:val="000000" w:themeColor="text1"/>
          <w:sz w:val="24"/>
          <w:szCs w:val="24"/>
          <w:lang w:eastAsia="tr-TR"/>
        </w:rPr>
        <w:t>Ey iman edenler! Sizden öncekilerin üzerine yazıldığı gibi sakınasınız diye sizin üzerinize de sayılı günlerde oruç yazıldı. İçinizden hasta veya yolcu olan, başka günlerden sayısınca tutar. Orucu tutmakta zorlananlar için bir yoksulun (günlük) yiyeceği kadar fidye yeterlidir. Bir iyiliği mecbur olmadan yapan için bu (yaptığı) iyidir. Ama orucu tutmanız -bilirseniz- sizin için daha hayırlıdır.</w:t>
      </w:r>
    </w:p>
    <w:p>
      <w:pPr>
        <w:pStyle w:val="Normal"/>
        <w:shd w:val="clear" w:color="auto" w:fill="FFFFFF"/>
        <w:spacing w:lineRule="auto" w:line="276" w:beforeAutospacing="1" w:after="150"/>
        <w:jc w:val="both"/>
        <w:rPr>
          <w:rFonts w:ascii="Times New Roman" w:hAnsi="Times New Roman" w:eastAsia="Times New Roman" w:cs="Times New Roman"/>
          <w:b/>
          <w:b/>
          <w:bCs/>
          <w:color w:val="000000" w:themeColor="text1"/>
          <w:sz w:val="24"/>
          <w:szCs w:val="24"/>
          <w:lang w:eastAsia="tr-TR"/>
        </w:rPr>
      </w:pPr>
      <w:r>
        <w:rPr>
          <w:rFonts w:eastAsia="Times New Roman" w:cs="Times New Roman" w:ascii="Times New Roman" w:hAnsi="Times New Roman"/>
          <w:b/>
          <w:bCs/>
          <w:color w:val="000000" w:themeColor="text1"/>
          <w:sz w:val="24"/>
          <w:szCs w:val="24"/>
          <w:lang w:eastAsia="tr-TR"/>
        </w:rPr>
      </w:r>
    </w:p>
    <w:p>
      <w:pPr>
        <w:pStyle w:val="Normal"/>
        <w:jc w:val="center"/>
        <w:rPr>
          <w:rFonts w:ascii="Lucida Sans Unicode" w:hAnsi="Lucida Sans Unicode" w:cs="Times New Roman"/>
          <w:b/>
          <w:b/>
          <w:bCs/>
          <w:color w:val="111111"/>
          <w:sz w:val="27"/>
          <w:szCs w:val="27"/>
          <w:shd w:fill="FFFFFF" w:val="clear"/>
        </w:rPr>
      </w:pPr>
      <w:r>
        <w:rPr>
          <w:rFonts w:ascii="Lucida Sans Unicode" w:hAnsi="Lucida Sans Unicode" w:cs="Times New Roman"/>
          <w:b/>
          <w:b/>
          <w:bCs/>
          <w:color w:val="111111"/>
          <w:sz w:val="27"/>
          <w:sz w:val="27"/>
          <w:szCs w:val="27"/>
          <w:shd w:fill="FFFFFF" w:val="clear"/>
          <w:rtl w:val="true"/>
        </w:rPr>
        <w:t>اَلْحَمْدُ ِللهِ رَبِّ العَالَمِينَ وَ الصَّلاَةُ وَ السَّلاَمُ عَلَى رَسُولِنَا مُحَمَّدٍ وَ ﺁلِهِ وَ صَحْبِهِ اَجْمَعِينْ</w:t>
      </w:r>
    </w:p>
    <w:p>
      <w:pPr>
        <w:pStyle w:val="Normal"/>
        <w:jc w:val="center"/>
        <w:rPr>
          <w:rFonts w:ascii="Lucida Sans Unicode" w:hAnsi="Lucida Sans Unicode" w:cs="Times New Roman"/>
          <w:b/>
          <w:b/>
          <w:bCs/>
          <w:color w:val="111111"/>
          <w:sz w:val="27"/>
          <w:szCs w:val="27"/>
          <w:shd w:fill="FFFFFF" w:val="clear"/>
        </w:rPr>
      </w:pPr>
      <w:r>
        <w:rPr>
          <w:rFonts w:cs="Times New Roman" w:ascii="Lucida Sans Unicode" w:hAnsi="Lucida Sans Unicode"/>
          <w:b/>
          <w:bCs/>
          <w:color w:val="111111"/>
          <w:sz w:val="27"/>
          <w:szCs w:val="27"/>
          <w:shd w:fill="FFFFFF" w:val="clear"/>
        </w:rPr>
      </w:r>
    </w:p>
    <w:p>
      <w:pPr>
        <w:pStyle w:val="Normal"/>
        <w:rPr>
          <w:rFonts w:cs="Calibri" w:cstheme="minorHAnsi"/>
          <w:sz w:val="24"/>
          <w:szCs w:val="24"/>
        </w:rPr>
      </w:pPr>
      <w:r>
        <w:rPr>
          <w:rFonts w:cs="Times New Roman" w:ascii="Lucida Sans Unicode" w:hAnsi="Lucida Sans Unicode"/>
          <w:color w:val="111111"/>
          <w:sz w:val="24"/>
          <w:szCs w:val="24"/>
          <w:shd w:fill="FFFFFF" w:val="clear"/>
        </w:rPr>
        <w:t xml:space="preserve">      </w:t>
      </w:r>
      <w:r>
        <w:rPr>
          <w:rFonts w:cs="Times New Roman" w:ascii="Lucida Sans Unicode" w:hAnsi="Lucida Sans Unicode"/>
          <w:color w:val="111111"/>
          <w:sz w:val="24"/>
          <w:szCs w:val="24"/>
          <w:shd w:fill="FFFFFF" w:val="clear"/>
        </w:rPr>
        <w:t>Aziz ve Muhterem Kardeşlerim…</w:t>
      </w:r>
    </w:p>
    <w:p>
      <w:pPr>
        <w:pStyle w:val="Normal"/>
        <w:jc w:val="both"/>
        <w:rPr>
          <w:rFonts w:cs="Calibri" w:cstheme="minorHAnsi"/>
          <w:sz w:val="28"/>
          <w:szCs w:val="28"/>
        </w:rPr>
      </w:pPr>
      <w:r>
        <w:rPr>
          <w:rFonts w:cs="Calibri" w:cstheme="minorHAnsi"/>
          <w:sz w:val="28"/>
          <w:szCs w:val="28"/>
        </w:rPr>
        <w:t xml:space="preserve">     </w:t>
      </w:r>
      <w:r>
        <w:rPr>
          <w:rFonts w:cs="Calibri" w:cstheme="minorHAnsi"/>
          <w:sz w:val="28"/>
          <w:szCs w:val="28"/>
        </w:rPr>
        <w:t xml:space="preserve">Mübarek Ramazan ayına tekrar kavuşmanın sevinç ve mutluluğunu yaşıyoruz. Üç aylar mevsimine girdiğimiz ilk günden bu yana her gün “Allah’ım! Recep ve Şabanı bize mübarek kıl ve bizi Ramazana kavuştur” </w:t>
      </w:r>
      <w:r>
        <w:rPr>
          <w:rFonts w:cs="Calibri" w:cstheme="minorHAnsi"/>
          <w:sz w:val="20"/>
          <w:szCs w:val="20"/>
        </w:rPr>
        <w:t>(Ahmed, I/259)</w:t>
      </w:r>
      <w:r>
        <w:rPr>
          <w:rFonts w:cs="Calibri" w:cstheme="minorHAnsi"/>
          <w:sz w:val="28"/>
          <w:szCs w:val="28"/>
        </w:rPr>
        <w:t xml:space="preserve"> diye dua ede ede hasretini çektiğimiz şehr-i Ramazan’a ulaştık çok şükür.</w:t>
      </w:r>
    </w:p>
    <w:p>
      <w:pPr>
        <w:pStyle w:val="Normal"/>
        <w:jc w:val="both"/>
        <w:rPr>
          <w:rFonts w:cs="Calibri" w:cstheme="minorHAnsi"/>
          <w:sz w:val="28"/>
          <w:szCs w:val="28"/>
        </w:rPr>
      </w:pPr>
      <w:r>
        <w:rPr>
          <w:rFonts w:cs="Calibri" w:cstheme="minorHAnsi"/>
          <w:sz w:val="28"/>
          <w:szCs w:val="28"/>
        </w:rPr>
        <w:t xml:space="preserve">     </w:t>
      </w:r>
      <w:r>
        <w:rPr>
          <w:rFonts w:cs="Calibri" w:cstheme="minorHAnsi"/>
          <w:sz w:val="28"/>
          <w:szCs w:val="28"/>
        </w:rPr>
        <w:t>Recep, Şaban ayları ve bu aylar içinde bulunan Regaip, Mirac ve Berat geceleriyle Peygamberimiz (s.a.s.)’in “ümmetimin ayıdır” (</w:t>
      </w:r>
      <w:r>
        <w:rPr>
          <w:rFonts w:cs="Calibri" w:cstheme="minorHAnsi"/>
          <w:sz w:val="20"/>
          <w:szCs w:val="20"/>
        </w:rPr>
        <w:t>Aclûnî, Keşfü'l-Hafa, I/423</w:t>
      </w:r>
      <w:r>
        <w:rPr>
          <w:rFonts w:cs="Calibri" w:cstheme="minorHAnsi"/>
          <w:sz w:val="28"/>
          <w:szCs w:val="28"/>
        </w:rPr>
        <w:t>) buyurduğu Ramazan’a hazırlanan mü’minler,  nihayet “evveli rahmet, ortası mağfiret, sonu cehennem ateşinden kurtuluş” (</w:t>
      </w:r>
      <w:r>
        <w:rPr>
          <w:rFonts w:cs="Calibri" w:cstheme="minorHAnsi"/>
          <w:sz w:val="20"/>
          <w:szCs w:val="20"/>
        </w:rPr>
        <w:t>Tergib, II, 94-95</w:t>
      </w:r>
      <w:r>
        <w:rPr>
          <w:rFonts w:cs="Calibri" w:cstheme="minorHAnsi"/>
          <w:sz w:val="28"/>
          <w:szCs w:val="28"/>
        </w:rPr>
        <w:t>) olan rahmet ayı Ramazan’a kavuşmuş bulunuyoruz</w:t>
      </w:r>
    </w:p>
    <w:p>
      <w:pPr>
        <w:pStyle w:val="Normal"/>
        <w:jc w:val="both"/>
        <w:rPr>
          <w:rFonts w:cs="Calibri" w:cstheme="minorHAnsi"/>
          <w:sz w:val="28"/>
          <w:szCs w:val="28"/>
        </w:rPr>
      </w:pPr>
      <w:r>
        <w:rPr>
          <w:rFonts w:cs="Calibri" w:cstheme="minorHAnsi"/>
          <w:sz w:val="28"/>
          <w:szCs w:val="28"/>
        </w:rPr>
        <w:t xml:space="preserve">     </w:t>
      </w:r>
      <w:r>
        <w:rPr>
          <w:rFonts w:cs="Calibri" w:cstheme="minorHAnsi"/>
          <w:sz w:val="28"/>
          <w:szCs w:val="28"/>
        </w:rPr>
        <w:t>Ramazan-ı Şerif, mübarek bir zaman dilimi, çok faziletli ve bereketli bir aydır. Bu ayda yapılan ibadet ve hasenata diğer zamanlara göre daha fazla çok sevap verilir ve günahlar affedilir. Peygamber Efendimiz (s.a.s.) Ramazan ayının önemi hakkında şöyle buyurmuştur: “Ramazan girdiğinde cennet kapıları açılır, cehennem kapıları kapanır ve şeytanlar da zincire vurulur.” (</w:t>
      </w:r>
      <w:r>
        <w:rPr>
          <w:rFonts w:cs="Calibri" w:cstheme="minorHAnsi"/>
          <w:sz w:val="20"/>
          <w:szCs w:val="20"/>
        </w:rPr>
        <w:t>Buharî, Savm, 5</w:t>
      </w:r>
      <w:r>
        <w:rPr>
          <w:rFonts w:cs="Calibri" w:cstheme="minorHAnsi"/>
          <w:sz w:val="28"/>
          <w:szCs w:val="28"/>
        </w:rPr>
        <w:t>)</w:t>
      </w:r>
    </w:p>
    <w:p>
      <w:pPr>
        <w:pStyle w:val="Normal"/>
        <w:rPr>
          <w:rFonts w:cs="Calibri" w:cstheme="minorHAnsi"/>
          <w:b/>
          <w:b/>
          <w:sz w:val="28"/>
          <w:szCs w:val="28"/>
        </w:rPr>
      </w:pPr>
      <w:r>
        <w:rPr>
          <w:rFonts w:cs="Calibri" w:cstheme="minorHAnsi"/>
          <w:b/>
          <w:sz w:val="28"/>
          <w:szCs w:val="28"/>
        </w:rPr>
        <w:t xml:space="preserve">     </w:t>
      </w:r>
      <w:r>
        <w:rPr>
          <w:rFonts w:cs="Calibri" w:cstheme="minorHAnsi"/>
          <w:b/>
          <w:sz w:val="28"/>
          <w:szCs w:val="28"/>
        </w:rPr>
        <w:t>Ramazan ayının diğer aylardan daha üstün ve faziletli olmasının belli başlı sebeplerini şu şekilde özetleyebiliriz:</w:t>
      </w:r>
    </w:p>
    <w:p>
      <w:pPr>
        <w:pStyle w:val="Normal"/>
        <w:jc w:val="both"/>
        <w:rPr>
          <w:rFonts w:cs="Calibri" w:cstheme="minorHAnsi"/>
          <w:sz w:val="28"/>
          <w:szCs w:val="28"/>
        </w:rPr>
      </w:pPr>
      <w:r>
        <w:rPr>
          <w:rFonts w:cs="Calibri" w:cstheme="minorHAnsi"/>
          <w:sz w:val="24"/>
          <w:szCs w:val="24"/>
        </w:rPr>
        <w:t xml:space="preserve">     </w:t>
      </w:r>
      <w:r>
        <w:rPr>
          <w:rFonts w:cs="Calibri" w:cstheme="minorHAnsi"/>
          <w:sz w:val="28"/>
          <w:szCs w:val="28"/>
        </w:rPr>
        <w:t>Ramazan Kur’an ayıdır; çünkü hidayet rehberi Kur’an-ı Kerim bu ayda indirilmiştir. Nitekim Yüce Allah: “Ramazan ayı; insanlar için bir hidayet rehberi, doğru yolun ve hak ile batılı birbirinden ayırmanın apaçık delilleri olarak Kur’an’ın kendisinde indirildiği aydır” (</w:t>
      </w:r>
      <w:r>
        <w:rPr>
          <w:rFonts w:cs="Calibri" w:cstheme="minorHAnsi"/>
          <w:sz w:val="20"/>
          <w:szCs w:val="20"/>
        </w:rPr>
        <w:t>Bakara, 2/185</w:t>
      </w:r>
      <w:r>
        <w:rPr>
          <w:rFonts w:cs="Calibri" w:cstheme="minorHAnsi"/>
          <w:sz w:val="28"/>
          <w:szCs w:val="28"/>
        </w:rPr>
        <w:t>) buyurmaktadır.</w:t>
      </w:r>
    </w:p>
    <w:p>
      <w:pPr>
        <w:pStyle w:val="Normal"/>
        <w:jc w:val="both"/>
        <w:rPr>
          <w:rFonts w:cs="Calibri" w:cstheme="minorHAnsi"/>
          <w:sz w:val="28"/>
          <w:szCs w:val="28"/>
        </w:rPr>
      </w:pPr>
      <w:r>
        <w:rPr>
          <w:rFonts w:cs="Calibri" w:cstheme="minorHAnsi"/>
          <w:sz w:val="28"/>
          <w:szCs w:val="28"/>
        </w:rPr>
        <w:t xml:space="preserve">     </w:t>
      </w:r>
      <w:r>
        <w:rPr>
          <w:rFonts w:cs="Calibri" w:cstheme="minorHAnsi"/>
          <w:sz w:val="28"/>
          <w:szCs w:val="28"/>
        </w:rPr>
        <w:t>Ramazan ayı mağfiret ayıdır. Bu ayda Allah bütün mağfiret kapılarını açmıştır. Ramazan ayı rahmettir. Çünkü Ramazanda müminlere hiç kimsenin bilemeyeceği, had ve hududunu tayin edemeyeceği, miktarını yalnız Allah’ın tayin ve takdir edeceği sevap ve mükâfat verilecektir. Bu ay içinde insanı melekleştirecek olan oruç ibadeti yapılacak, tevbe istiğfarlar yapılacak, birçok Müslüman kötülüğü bırakacak, nefis ve şeytanın esaret ve tuzağından kurtulacak, Allah’a kul, Rasül’üne hakiki ümmet olma yoluna girecektir. Bu ayda evlerde ve camilerde mukabeleler okunacak, insanlar Kur’an’ın nurundan, feyiz ve bereketinden istifade edeceklerdir. Kur’an’a ve Sünnet’e sarılmakla hakkı bulacaklar ve hidayete ereceklerdir.</w:t>
      </w:r>
    </w:p>
    <w:p>
      <w:pPr>
        <w:pStyle w:val="Normal"/>
        <w:jc w:val="both"/>
        <w:rPr>
          <w:rFonts w:cs="Calibri" w:cstheme="minorHAnsi"/>
          <w:sz w:val="28"/>
          <w:szCs w:val="28"/>
        </w:rPr>
      </w:pPr>
      <w:r>
        <w:rPr>
          <w:rFonts w:cs="Calibri" w:cstheme="minorHAnsi"/>
          <w:sz w:val="28"/>
          <w:szCs w:val="28"/>
        </w:rPr>
        <w:t xml:space="preserve">     </w:t>
      </w:r>
      <w:r>
        <w:rPr>
          <w:rFonts w:cs="Calibri" w:cstheme="minorHAnsi"/>
          <w:sz w:val="28"/>
          <w:szCs w:val="28"/>
        </w:rPr>
        <w:t xml:space="preserve">Ramazan ayı mü’minler için bir af ve bağışlanma ayıdır. Yüce Allah’ın rahmet ve mağfireti mü’min kullarının üzerine sağnak sağnak yağar, onları günah kirlerinden arındırır. Peygamber Efendimiz (s.a.s.), bu mübarek ayın rahmetine, mağfiretine ve affına nail olmak için yapmamız gerekenleri şöyle açıklıyor: “Her kim Ramazan ayının faziletine inanarak ve karşılığını Allah’tan bekleyerek, Ramazan’ı ibadetle ihya ederse, geçmiş günahları bağışlanır.” (Buhari, İman, 37; Müslim, Salatü’l-Müsafirîn, 13) </w:t>
      </w:r>
    </w:p>
    <w:p>
      <w:pPr>
        <w:pStyle w:val="Normal"/>
        <w:jc w:val="both"/>
        <w:rPr>
          <w:rFonts w:cs="Calibri" w:cstheme="minorHAnsi"/>
          <w:sz w:val="28"/>
          <w:szCs w:val="28"/>
        </w:rPr>
      </w:pPr>
      <w:r>
        <w:rPr>
          <w:rFonts w:cs="Calibri" w:cstheme="minorHAnsi"/>
          <w:sz w:val="28"/>
          <w:szCs w:val="28"/>
        </w:rPr>
        <w:t xml:space="preserve">     </w:t>
      </w:r>
      <w:r>
        <w:rPr>
          <w:rFonts w:cs="Calibri" w:cstheme="minorHAnsi"/>
          <w:sz w:val="28"/>
          <w:szCs w:val="28"/>
        </w:rPr>
        <w:t>Ramazan her şeyden önce sabır ayıdır. Bu sabrın karşılığı cennettir. Ramazanda müminin rızkı bol olur. Her gün sofraya çeşitli yemekler koyarsınız, nereden ve nasıl geldiğinin farkında bile olmazsınız. Ramazan mağfiret ve rahmet ayıdır. Tevbe ve istiğfarla Ramazanı karşılamak gerekir. Ramazanda Allah’a kulluk yapmaya karar veren müminlerin günahları affedilir. Ramazan bereketiyle azaba müstahak olanlar bile azad edilirler.</w:t>
      </w:r>
    </w:p>
    <w:p>
      <w:pPr>
        <w:pStyle w:val="Normal"/>
        <w:jc w:val="both"/>
        <w:rPr>
          <w:rFonts w:cs="Calibri" w:cstheme="minorHAnsi"/>
          <w:sz w:val="28"/>
          <w:szCs w:val="28"/>
        </w:rPr>
      </w:pPr>
      <w:r>
        <w:rPr>
          <w:rFonts w:cs="Calibri" w:cstheme="minorHAnsi"/>
          <w:sz w:val="28"/>
          <w:szCs w:val="28"/>
        </w:rPr>
        <w:t>Muhterem kardeşlerim!..</w:t>
      </w:r>
    </w:p>
    <w:p>
      <w:pPr>
        <w:pStyle w:val="Normal"/>
        <w:spacing w:lineRule="auto" w:line="276"/>
        <w:jc w:val="both"/>
        <w:rPr>
          <w:rFonts w:ascii="Times New Roman" w:hAnsi="Times New Roman" w:cs="Times New Roman"/>
          <w:sz w:val="24"/>
          <w:szCs w:val="24"/>
        </w:rPr>
      </w:pPr>
      <w:r>
        <w:rPr>
          <w:rFonts w:cs="Times New Roman" w:ascii="Times New Roman" w:hAnsi="Times New Roman"/>
          <w:sz w:val="28"/>
          <w:szCs w:val="28"/>
        </w:rPr>
        <w:t>Sevgili Peygamberimiz bir hadislerinde şöyle buyurmaktadır.</w:t>
      </w:r>
    </w:p>
    <w:p>
      <w:pPr>
        <w:pStyle w:val="Normal"/>
        <w:spacing w:lineRule="auto" w:line="276"/>
        <w:jc w:val="center"/>
        <w:rPr>
          <w:rFonts w:ascii="Times New Roman" w:hAnsi="Times New Roman" w:cs="Times New Roman"/>
          <w:bCs/>
          <w:sz w:val="32"/>
          <w:szCs w:val="32"/>
        </w:rPr>
      </w:pPr>
      <w:r>
        <w:rPr>
          <w:rFonts w:ascii="Times New Roman" w:hAnsi="Times New Roman" w:cs="Times New Roman"/>
          <w:b/>
          <w:b/>
          <w:bCs/>
          <w:sz w:val="32"/>
          <w:sz w:val="32"/>
          <w:szCs w:val="32"/>
          <w:rtl w:val="true"/>
        </w:rPr>
        <w:t>مَنْ لَمْ يَدعْ قَوْلَ الزُّورِ والعمَلَ بِهِ فلَيْسَ للَّهِ حَاجةٌ في أَنْ يَدَعَ طَعامَهُ وشَرَابهُ</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b/>
          <w:i/>
          <w:sz w:val="24"/>
          <w:szCs w:val="24"/>
        </w:rPr>
        <w:t>Kim yalan konuşmayı ve yalan-dolanla iş yapmayı terk etmezse,  Allah o kimsenin yemesini, içmesini bırakmasına kıymet vermez</w:t>
      </w:r>
      <w:r>
        <w:rPr>
          <w:rFonts w:cs="Times New Roman" w:ascii="Times New Roman" w:hAnsi="Times New Roman"/>
          <w:sz w:val="24"/>
          <w:szCs w:val="24"/>
        </w:rPr>
        <w:t>."(</w:t>
      </w:r>
      <w:r>
        <w:rPr>
          <w:rFonts w:cs="Times New Roman" w:ascii="Times New Roman" w:hAnsi="Times New Roman"/>
          <w:color w:val="000000"/>
          <w:sz w:val="24"/>
          <w:szCs w:val="24"/>
          <w:shd w:fill="FAFAFB" w:val="clear"/>
        </w:rPr>
        <w:t xml:space="preserve"> </w:t>
      </w:r>
      <w:r>
        <w:rPr>
          <w:rFonts w:cs="Times New Roman" w:ascii="Times New Roman" w:hAnsi="Times New Roman"/>
          <w:color w:val="000000"/>
          <w:sz w:val="20"/>
          <w:szCs w:val="20"/>
          <w:shd w:fill="FAFAFB" w:val="clear"/>
        </w:rPr>
        <w:t>Buhari, Savm 8</w:t>
      </w:r>
      <w:r>
        <w:rPr>
          <w:rFonts w:cs="Times New Roman" w:ascii="Times New Roman" w:hAnsi="Times New Roman"/>
          <w:color w:val="000000"/>
          <w:sz w:val="24"/>
          <w:szCs w:val="24"/>
          <w:shd w:fill="FAFAFB" w:val="clear"/>
        </w:rPr>
        <w:t>)</w:t>
      </w:r>
    </w:p>
    <w:p>
      <w:pPr>
        <w:pStyle w:val="Normal"/>
        <w:jc w:val="both"/>
        <w:rPr>
          <w:rFonts w:cs="Calibri" w:cstheme="minorHAnsi"/>
          <w:sz w:val="28"/>
          <w:szCs w:val="28"/>
        </w:rPr>
      </w:pPr>
      <w:r>
        <w:rPr>
          <w:rFonts w:cs="Calibri" w:cstheme="minorHAnsi"/>
          <w:sz w:val="28"/>
          <w:szCs w:val="28"/>
        </w:rPr>
        <w:t xml:space="preserve">     </w:t>
      </w:r>
      <w:r>
        <w:rPr>
          <w:rFonts w:cs="Calibri" w:cstheme="minorHAnsi"/>
          <w:sz w:val="28"/>
          <w:szCs w:val="28"/>
        </w:rPr>
        <w:t>Selman-ı Farisi’den rivayet edilir: Rasülullah (SAV) Şaban ayının son gününde bizleri toplayarak şöyle buyurdular: “Ey insanlar! Sizi öyle büyük bir ay gölgesi altına almaktadır ki, o ayda Kadir gecesi vardır. Kadir gecesi, kendisinde Kadir gecesi bulunmayan bin aydan daha hayırlıdır. Allah o ayda oruç tutmayı farz, gece ibadetini nafile kılmıştır. O ayda kim hayır yaparsa, Ramazan dışında bir farzı eda eden kimse gibi sevap alır. Kim ki Ramazanda bir farzı eda ederse Ramazan dışında yetmiş farzı eda eden kimse gibi sevap alır. Ramazan sabır ayıdır. Sabrın mükâfatı ise cennettir. O lütuf ayıdır. O öyle bir aydır ki, o ayda müminin rızkı artar. Kim Ramazanda bir oruçluya iftar ettirirse bir köle azad etmiş gibi sevap alır ve bütün günahları bağışlanır.”</w:t>
      </w:r>
    </w:p>
    <w:p>
      <w:pPr>
        <w:pStyle w:val="Normal"/>
        <w:jc w:val="both"/>
        <w:rPr>
          <w:rFonts w:cs="Calibri" w:cstheme="minorHAnsi"/>
          <w:sz w:val="28"/>
          <w:szCs w:val="28"/>
        </w:rPr>
      </w:pPr>
      <w:r>
        <w:rPr>
          <w:rFonts w:cs="Calibri" w:cstheme="minorHAnsi"/>
          <w:sz w:val="28"/>
          <w:szCs w:val="28"/>
        </w:rPr>
        <w:t xml:space="preserve">     </w:t>
      </w:r>
      <w:r>
        <w:rPr>
          <w:rFonts w:cs="Calibri" w:cstheme="minorHAnsi"/>
          <w:sz w:val="28"/>
          <w:szCs w:val="28"/>
        </w:rPr>
        <w:t>Bunun üzerine biz (Ashab-ı Kiram) dedik ki:“Ya Rasülallah, bizim hepimiz bir oruçluya iftar ettirecek güçte değiliz.” Peygamberimiz (SAV) şöyle buyurdular: “Allah bu sevabı, bir yudum süt, su veya bir hurma ile oruçluyu iftar ettirene verir. Kim bir oruçluyu doyurursa, bu onun bütün günahlarının bağışlanmasına sebep olur. Allah onu benim havzımdan (Havz-ı Kevser) öyle bir içirir ki ondan sonra bir daha ebediyen susamaz. Onun sevabından hiçbir şey eksilmeden aynı mükâfatla mükâfatlandırılır. Ramazanın evveli rahmet, ortası mağfiret, sonu ise cehennemden kurtuluştur. Kim Ramazan ayında kölesinin veya işçisinin işini hafifletirse Allah onu cehennem ateşinden azad eder.”</w:t>
      </w:r>
    </w:p>
    <w:p>
      <w:pPr>
        <w:pStyle w:val="Normal"/>
        <w:jc w:val="both"/>
        <w:rPr>
          <w:rFonts w:cs="Calibri" w:cstheme="minorHAnsi"/>
          <w:sz w:val="28"/>
          <w:szCs w:val="28"/>
        </w:rPr>
      </w:pPr>
      <w:r>
        <w:rPr>
          <w:rFonts w:cs="Calibri" w:cstheme="minorHAnsi"/>
          <w:sz w:val="28"/>
          <w:szCs w:val="28"/>
        </w:rPr>
        <w:t xml:space="preserve">     “</w:t>
      </w:r>
      <w:r>
        <w:rPr>
          <w:rFonts w:cs="Calibri" w:cstheme="minorHAnsi"/>
          <w:sz w:val="28"/>
          <w:szCs w:val="28"/>
        </w:rPr>
        <w:t>Ramazan ayında dört hasleti sıklaştırınız. İki hasletle Rabbinizi kendinizden razı kılarsınız, diğer iki hasletten müstağni olamazsınız. Rabbinizi kendinizden memnun ve razı kılacak olduğunuz iki hasletten biri LA İLAHE İLLALLAH demek, ikincisi de Allah’tan af dilemek üzere TEVBE VE İSTİĞFAR etmektir. Kendisinden müstağni olamayacağınız iki hasletse RABBİNİZDEN CENNETİ İSTEMEK VE CEHENNEM ATEŞİNDEN O’NA SIĞINMAKTIR.”</w:t>
      </w:r>
    </w:p>
    <w:p>
      <w:pPr>
        <w:pStyle w:val="Normal"/>
        <w:jc w:val="both"/>
        <w:rPr>
          <w:rFonts w:cs="Calibri" w:cstheme="minorHAnsi"/>
          <w:sz w:val="28"/>
          <w:szCs w:val="28"/>
        </w:rPr>
      </w:pPr>
      <w:r>
        <w:rPr>
          <w:rFonts w:cs="Calibri" w:cstheme="minorHAnsi"/>
          <w:sz w:val="28"/>
          <w:szCs w:val="28"/>
        </w:rPr>
        <w:t xml:space="preserve">     </w:t>
      </w:r>
      <w:r>
        <w:rPr>
          <w:rFonts w:cs="Calibri" w:cstheme="minorHAnsi"/>
          <w:sz w:val="28"/>
          <w:szCs w:val="28"/>
        </w:rPr>
        <w:t>Bu da müminler için değerlendirilmesi gereken bir husustur. Mümin Ramazandan gafil olmamalıdır. Daha Ramazan girmeden önce tevbe-istiğfar etmeli, günah ve isyanı terk etmeli, o büyük misafiri içini ve dışını temizlemek suretiyle sevinç ve neşeyle karşılamalıdır. Her mümin Ramazan geliyor diye sevinmeli, Allah’a hamd-ü senada bulunmalıdır.</w:t>
      </w:r>
    </w:p>
    <w:p>
      <w:pPr>
        <w:pStyle w:val="Normal"/>
        <w:jc w:val="both"/>
        <w:rPr>
          <w:rFonts w:cs="Calibri" w:cstheme="minorHAnsi"/>
          <w:sz w:val="28"/>
          <w:szCs w:val="28"/>
        </w:rPr>
      </w:pPr>
      <w:r>
        <w:rPr>
          <w:rFonts w:cs="Calibri" w:cstheme="minorHAnsi"/>
          <w:sz w:val="28"/>
          <w:szCs w:val="28"/>
        </w:rPr>
        <w:t xml:space="preserve">     </w:t>
      </w:r>
      <w:r>
        <w:rPr>
          <w:rFonts w:cs="Calibri" w:cstheme="minorHAnsi"/>
          <w:sz w:val="28"/>
          <w:szCs w:val="28"/>
        </w:rPr>
        <w:t>Ramazan ayı öyle mübarek bir aydır ki, ondan başka hiçbir ay Kur’an’da kendi adıyla beyan edilmemiştir. Ramazan kelime olarak YAKICI SICAKLIK anlamına gelir. Ramazan ayına bu adın verilmesi, oruç tutan kimselerin aç susuz kalmalarının meydana getirdiği sıcaklık ve yanmalardan veya bu ayda işlenen iyi ameller sonucu kazanılan bol sevaplarla günahların yanarak yok olmasından veya oruç günlerinin farz kılındığı yıllarda yakıcı sıcaklara rast gelmesinden ileri gelmektedir.</w:t>
      </w:r>
    </w:p>
    <w:p>
      <w:pPr>
        <w:pStyle w:val="Normal"/>
        <w:spacing w:lineRule="auto" w:line="276"/>
        <w:ind w:firstLine="709"/>
        <w:jc w:val="both"/>
        <w:rPr>
          <w:rFonts w:ascii="Times New Roman" w:hAnsi="Times New Roman" w:cs="Times New Roman"/>
          <w:sz w:val="24"/>
          <w:szCs w:val="24"/>
        </w:rPr>
      </w:pPr>
      <w:r>
        <w:rPr>
          <w:rFonts w:cs="Times New Roman" w:ascii="Times New Roman" w:hAnsi="Times New Roman"/>
          <w:sz w:val="28"/>
          <w:szCs w:val="28"/>
        </w:rPr>
        <w:t>Bütün varlıkları, rahmetiyle kuşatmış olan Allah, "sınırsız ve sonsuz rahmet ve merhamet sahibi" anlamında, "Rahmân ve Rahîm" dir. Yüce Rabbimiz; “</w:t>
      </w:r>
      <w:r>
        <w:rPr>
          <w:rFonts w:ascii="Times New Roman" w:hAnsi="Times New Roman" w:cs="Times New Roman"/>
          <w:b/>
          <w:b/>
          <w:bCs/>
          <w:color w:val="000000"/>
          <w:sz w:val="36"/>
          <w:sz w:val="36"/>
          <w:szCs w:val="36"/>
          <w:rtl w:val="true"/>
        </w:rPr>
        <w:t>سَبَقَتْ رَحْمَتِى غَضَبِى</w:t>
      </w:r>
      <w:r>
        <w:rPr>
          <w:rFonts w:ascii="Times New Roman" w:hAnsi="Times New Roman" w:cs="Times New Roman"/>
          <w:b/>
          <w:b/>
          <w:bCs/>
          <w:sz w:val="36"/>
          <w:sz w:val="36"/>
          <w:szCs w:val="36"/>
        </w:rPr>
        <w:t xml:space="preserve"> </w:t>
      </w:r>
      <w:r>
        <w:rPr>
          <w:rFonts w:ascii="Times New Roman" w:hAnsi="Times New Roman" w:cs="Times New Roman"/>
          <w:sz w:val="28"/>
          <w:sz w:val="28"/>
          <w:szCs w:val="28"/>
        </w:rPr>
        <w:t>“</w:t>
      </w:r>
      <w:r>
        <w:rPr>
          <w:rFonts w:cs="Times New Roman" w:ascii="Times New Roman" w:hAnsi="Times New Roman"/>
          <w:b/>
          <w:sz w:val="28"/>
          <w:szCs w:val="28"/>
        </w:rPr>
        <w:t>Rahmetim gazabımı geçti</w:t>
      </w:r>
      <w:r>
        <w:rPr>
          <w:rFonts w:cs="Times New Roman" w:ascii="Times New Roman" w:hAnsi="Times New Roman"/>
          <w:sz w:val="28"/>
          <w:szCs w:val="28"/>
        </w:rPr>
        <w:t>.”(</w:t>
      </w:r>
      <w:r>
        <w:rPr>
          <w:rFonts w:cs="Times New Roman" w:ascii="Times New Roman" w:hAnsi="Times New Roman"/>
          <w:color w:val="000000"/>
          <w:sz w:val="20"/>
          <w:szCs w:val="20"/>
          <w:shd w:fill="FFFFFF" w:val="clear"/>
        </w:rPr>
        <w:t>Müslim, Tevbe, 15</w:t>
      </w:r>
      <w:r>
        <w:rPr>
          <w:rFonts w:cs="Times New Roman" w:ascii="Times New Roman" w:hAnsi="Times New Roman"/>
          <w:color w:val="000000"/>
          <w:sz w:val="28"/>
          <w:szCs w:val="28"/>
          <w:shd w:fill="FFFFFF" w:val="clear"/>
        </w:rPr>
        <w:t>)</w:t>
      </w:r>
      <w:r>
        <w:rPr>
          <w:rFonts w:cs="Times New Roman" w:ascii="Times New Roman" w:hAnsi="Times New Roman"/>
          <w:sz w:val="28"/>
          <w:szCs w:val="28"/>
        </w:rPr>
        <w:t>  buyurarak, merhametinin celâlinden önde geldiğini açıkça bildirir. Yüce Rabbimiz, bu rahmet ile yarattığı tüm canlılara acır, şefkatle muamele eder ve nimetler vererek ihsanda bulunur.</w:t>
      </w:r>
    </w:p>
    <w:p>
      <w:pPr>
        <w:pStyle w:val="Nest"/>
        <w:spacing w:lineRule="auto" w:line="276" w:before="280" w:after="280"/>
        <w:ind w:firstLine="851"/>
        <w:jc w:val="both"/>
        <w:rPr>
          <w:color w:val="000000" w:themeColor="text1"/>
        </w:rPr>
      </w:pPr>
      <w:r>
        <w:rPr>
          <w:color w:val="000000" w:themeColor="text1"/>
          <w:sz w:val="28"/>
          <w:szCs w:val="28"/>
        </w:rPr>
        <w:t>Allah’ın rahmetinin ne kadar derin, şefkatinin ne denli nihayetsiz olduğuna dikkat çekmek isteyen Resûlullah’ın bunu, annenin yavrusuna karşı merhameti ile örnek verdiği şu hadis oldukça dikkat çekicidir:</w:t>
      </w:r>
    </w:p>
    <w:p>
      <w:pPr>
        <w:pStyle w:val="Arabic"/>
        <w:shd w:val="clear" w:color="auto" w:fill="FFFFFF"/>
        <w:bidi w:val="1"/>
        <w:spacing w:lineRule="auto" w:line="276" w:before="280" w:afterAutospacing="0" w:after="150"/>
        <w:jc w:val="left"/>
        <w:rPr>
          <w:color w:val="666666"/>
          <w:sz w:val="32"/>
          <w:szCs w:val="32"/>
        </w:rPr>
      </w:pPr>
      <w:r>
        <w:rPr>
          <w:b/>
          <w:b/>
          <w:bCs/>
          <w:color w:val="000000"/>
          <w:sz w:val="28"/>
          <w:sz w:val="28"/>
          <w:szCs w:val="28"/>
          <w:rtl w:val="true"/>
        </w:rPr>
        <w:t xml:space="preserve">عَنْ عُمَرَ بْنِ الْخَطَّابِ أَنَّهُ قَالَ قَدِمَ عَلَى رَسُولِ اللَّهِ صلى الله عليه وسلم بِسَبْىٍ فَإِذَا امْرَأَةٌ مِنَ السَّبْىِ تَبْتَغِى إِذَا وَجَدَتْ صَبِيًّا فِى السَّبْىِ أَخَذَتْهُ فَأَلْصَقَتْهُ بِبَطْنِهَا وَأَرْضَعَتْهُ فَقَالَ لَنَا رَسُولُ اللَّهِ صلى الله عليه وسلم </w:t>
      </w:r>
      <w:r>
        <w:rPr>
          <w:b/>
          <w:bCs/>
          <w:color w:val="000000"/>
          <w:sz w:val="28"/>
          <w:szCs w:val="28"/>
          <w:rtl w:val="true"/>
        </w:rPr>
        <w:t>«</w:t>
      </w:r>
      <w:r>
        <w:rPr>
          <w:b/>
          <w:bCs/>
          <w:color w:val="000000"/>
          <w:sz w:val="32"/>
          <w:szCs w:val="32"/>
          <w:rtl w:val="true"/>
        </w:rPr>
        <w:t xml:space="preserve"> </w:t>
      </w:r>
      <w:r>
        <w:rPr>
          <w:b/>
          <w:b/>
          <w:bCs/>
          <w:color w:val="000000"/>
          <w:sz w:val="32"/>
          <w:sz w:val="32"/>
          <w:szCs w:val="32"/>
          <w:rtl w:val="true"/>
        </w:rPr>
        <w:t xml:space="preserve">أَتَرَوْنَ هَذِهِ الْمَرْأَةَ طَارِحَةً وَلَدَهَا فِى النَّارِ </w:t>
      </w:r>
      <w:r>
        <w:rPr>
          <w:b/>
          <w:bCs/>
          <w:color w:val="000000"/>
          <w:sz w:val="32"/>
          <w:szCs w:val="32"/>
          <w:rtl w:val="true"/>
        </w:rPr>
        <w:t xml:space="preserve">» . </w:t>
      </w:r>
      <w:r>
        <w:rPr>
          <w:b/>
          <w:b/>
          <w:bCs/>
          <w:color w:val="000000"/>
          <w:sz w:val="32"/>
          <w:sz w:val="32"/>
          <w:szCs w:val="32"/>
          <w:rtl w:val="true"/>
        </w:rPr>
        <w:t xml:space="preserve">قُلْنَا لاَ وَاللَّهِ وَهِىَ تَقْدِرُ عَلَى أَنْ لاَ تَطْرَحَهُ </w:t>
      </w:r>
      <w:r>
        <w:rPr>
          <w:b/>
          <w:bCs/>
          <w:color w:val="000000"/>
          <w:sz w:val="32"/>
          <w:szCs w:val="32"/>
          <w:rtl w:val="true"/>
        </w:rPr>
        <w:t xml:space="preserve">. </w:t>
      </w:r>
      <w:r>
        <w:rPr>
          <w:b/>
          <w:b/>
          <w:bCs/>
          <w:color w:val="000000"/>
          <w:sz w:val="32"/>
          <w:sz w:val="32"/>
          <w:szCs w:val="32"/>
          <w:rtl w:val="true"/>
        </w:rPr>
        <w:t xml:space="preserve">فَقَالَ رَسُولُ اللَّهِ صلى الله عليه وسلم </w:t>
      </w:r>
      <w:r>
        <w:rPr>
          <w:b/>
          <w:bCs/>
          <w:color w:val="000000"/>
          <w:sz w:val="32"/>
          <w:szCs w:val="32"/>
          <w:rtl w:val="true"/>
        </w:rPr>
        <w:t xml:space="preserve">« </w:t>
      </w:r>
      <w:r>
        <w:rPr>
          <w:b/>
          <w:b/>
          <w:bCs/>
          <w:color w:val="000000"/>
          <w:sz w:val="32"/>
          <w:sz w:val="32"/>
          <w:szCs w:val="32"/>
          <w:rtl w:val="true"/>
        </w:rPr>
        <w:t>لَلَّهُ أَرْحَمُ بِعِبَادِهِ مِنْ هَذِهِ بِوَلَدِهَ</w:t>
      </w:r>
      <w:r>
        <w:rPr>
          <w:b/>
          <w:b/>
          <w:bCs/>
          <w:color w:val="000000"/>
          <w:sz w:val="28"/>
          <w:sz w:val="28"/>
          <w:szCs w:val="28"/>
          <w:rtl w:val="true"/>
        </w:rPr>
        <w:t>ا</w:t>
      </w:r>
      <w:r>
        <w:rPr>
          <w:color w:val="000000"/>
          <w:sz w:val="28"/>
          <w:sz w:val="28"/>
          <w:szCs w:val="28"/>
          <w:rtl w:val="true"/>
        </w:rPr>
        <w:t xml:space="preserve"> </w:t>
      </w:r>
      <w:r>
        <w:rPr>
          <w:color w:val="000000"/>
          <w:sz w:val="28"/>
          <w:szCs w:val="28"/>
          <w:rtl w:val="true"/>
        </w:rPr>
        <w:t xml:space="preserve">» </w:t>
      </w:r>
    </w:p>
    <w:p>
      <w:pPr>
        <w:pStyle w:val="Nest"/>
        <w:spacing w:lineRule="auto" w:line="276" w:before="280" w:after="280"/>
        <w:ind w:firstLine="851"/>
        <w:jc w:val="both"/>
        <w:rPr>
          <w:color w:val="000000" w:themeColor="text1"/>
        </w:rPr>
      </w:pPr>
      <w:r>
        <w:rPr>
          <w:color w:val="000000" w:themeColor="text1"/>
          <w:sz w:val="28"/>
          <w:szCs w:val="28"/>
        </w:rPr>
        <w:t xml:space="preserve"> </w:t>
      </w:r>
      <w:r>
        <w:rPr>
          <w:color w:val="000000" w:themeColor="text1"/>
          <w:sz w:val="28"/>
          <w:szCs w:val="28"/>
        </w:rPr>
        <w:t>Ömer Bin Hattab (ra): (bir gazve sonrasında),  Resûlullaha bir grup esir getirildi. İçlerinden bir kadın telaş içinde esirler arasında yavrusunu arıyordu. Sonunda bir çocuk buldu ve onu kucaklayıp bağrına bastıktan sonra emzirmeye başladı. Durumu gören Hz. Peygamber yanındakilere, </w:t>
      </w:r>
      <w:r>
        <w:rPr>
          <w:b/>
          <w:i/>
          <w:iCs/>
          <w:color w:val="000000" w:themeColor="text1"/>
          <w:sz w:val="28"/>
          <w:szCs w:val="28"/>
        </w:rPr>
        <w:t>“Bu kadının çocuğunu ateşe atacağına inanır mısınız?</w:t>
      </w:r>
      <w:r>
        <w:rPr>
          <w:i/>
          <w:iCs/>
          <w:color w:val="000000" w:themeColor="text1"/>
          <w:sz w:val="28"/>
          <w:szCs w:val="28"/>
        </w:rPr>
        <w:t>”</w:t>
      </w:r>
      <w:r>
        <w:rPr>
          <w:color w:val="000000" w:themeColor="text1"/>
          <w:sz w:val="28"/>
          <w:szCs w:val="28"/>
        </w:rPr>
        <w:t> diye sordu. Onlar da, “Hayır.” diye cevap verdiler. Bunun üzerine Peygamber (sav), </w:t>
      </w:r>
      <w:r>
        <w:rPr>
          <w:b/>
          <w:i/>
          <w:iCs/>
          <w:color w:val="000000" w:themeColor="text1"/>
          <w:sz w:val="28"/>
          <w:szCs w:val="28"/>
        </w:rPr>
        <w:t>“Bilin ki, Allah’ın kullarına olan rahmeti, bu kadının çocuğuna olan şefkat ve merhametinden çok daha fazladır</w:t>
      </w:r>
      <w:r>
        <w:rPr>
          <w:i/>
          <w:iCs/>
          <w:color w:val="000000" w:themeColor="text1"/>
          <w:sz w:val="28"/>
          <w:szCs w:val="28"/>
        </w:rPr>
        <w:t xml:space="preserve">”. </w:t>
      </w:r>
      <w:r>
        <w:rPr>
          <w:iCs/>
          <w:color w:val="000000" w:themeColor="text1"/>
          <w:sz w:val="28"/>
          <w:szCs w:val="28"/>
        </w:rPr>
        <w:t>(</w:t>
      </w:r>
      <w:r>
        <w:rPr>
          <w:color w:val="000000"/>
          <w:sz w:val="20"/>
          <w:szCs w:val="20"/>
          <w:shd w:fill="FFFFFF" w:val="clear"/>
        </w:rPr>
        <w:t>Buhârî, Edeb, 18</w:t>
      </w:r>
      <w:r>
        <w:rPr>
          <w:color w:val="000000"/>
          <w:sz w:val="28"/>
          <w:szCs w:val="28"/>
          <w:shd w:fill="FFFFFF" w:val="clear"/>
        </w:rPr>
        <w:t>)</w:t>
      </w:r>
      <w:r>
        <w:rPr>
          <w:color w:val="000000" w:themeColor="text1"/>
          <w:sz w:val="28"/>
          <w:szCs w:val="28"/>
        </w:rPr>
        <w:t> buyurdu.</w:t>
      </w:r>
    </w:p>
    <w:p>
      <w:pPr>
        <w:pStyle w:val="Nest"/>
        <w:spacing w:lineRule="auto" w:line="276" w:before="280" w:after="280"/>
        <w:ind w:firstLine="851"/>
        <w:jc w:val="both"/>
        <w:rPr>
          <w:color w:val="000000" w:themeColor="text1"/>
        </w:rPr>
      </w:pPr>
      <w:r>
        <w:rPr>
          <w:color w:val="000000" w:themeColor="text1"/>
          <w:sz w:val="28"/>
          <w:szCs w:val="28"/>
        </w:rPr>
        <w:t>Kullarına karşı bu kadar rahmet ve mağfiret sahibi olan Rabbimiz Ramazan ayında ayrı rahmet nazarı ile kullarına bakar. Rasulullah (sav) müminleri bekleyen rahmet ayını anlatırken bu ayı ihlaslı bir şekilde ibadetle geçiren müminin günahlarının bağışlanacağı müjdesini şöyle vermiştir:</w:t>
      </w:r>
    </w:p>
    <w:p>
      <w:pPr>
        <w:pStyle w:val="Normal"/>
        <w:jc w:val="both"/>
        <w:rPr>
          <w:rFonts w:cs="Calibri" w:cstheme="minorHAnsi"/>
          <w:sz w:val="28"/>
          <w:szCs w:val="28"/>
        </w:rPr>
      </w:pPr>
      <w:r>
        <w:rPr>
          <w:rFonts w:cs="Calibri" w:cstheme="minorHAnsi"/>
          <w:sz w:val="28"/>
          <w:szCs w:val="28"/>
        </w:rPr>
        <w:t xml:space="preserve">   </w:t>
      </w:r>
      <w:r>
        <w:rPr>
          <w:rFonts w:cs="Calibri" w:cstheme="minorHAnsi"/>
          <w:sz w:val="28"/>
          <w:szCs w:val="28"/>
        </w:rPr>
        <w:t>Aziz Mü’minler!..</w:t>
      </w:r>
    </w:p>
    <w:p>
      <w:pPr>
        <w:pStyle w:val="Normal"/>
        <w:jc w:val="both"/>
        <w:rPr>
          <w:rFonts w:cs="Calibri" w:cstheme="minorHAnsi"/>
          <w:b/>
          <w:b/>
          <w:sz w:val="28"/>
          <w:szCs w:val="28"/>
        </w:rPr>
      </w:pPr>
      <w:r>
        <w:rPr>
          <w:rFonts w:cs="Calibri" w:cstheme="minorHAnsi"/>
          <w:b/>
          <w:sz w:val="28"/>
          <w:szCs w:val="28"/>
        </w:rPr>
        <w:t>“</w:t>
      </w:r>
      <w:r>
        <w:rPr>
          <w:rFonts w:cs="Calibri" w:cstheme="minorHAnsi"/>
          <w:b/>
          <w:sz w:val="28"/>
          <w:szCs w:val="28"/>
        </w:rPr>
        <w:t>Ramazan ayı girdiğinde cennetin kapıları açılır, cehennem kapıları kapanır, şeytanlar bağlanır.”</w:t>
      </w:r>
    </w:p>
    <w:p>
      <w:pPr>
        <w:pStyle w:val="Normal"/>
        <w:jc w:val="both"/>
        <w:rPr>
          <w:rFonts w:cs="Calibri" w:cstheme="minorHAnsi"/>
          <w:sz w:val="28"/>
          <w:szCs w:val="28"/>
        </w:rPr>
      </w:pPr>
      <w:r>
        <w:rPr>
          <w:rFonts w:cs="Calibri" w:cstheme="minorHAnsi"/>
          <w:sz w:val="28"/>
          <w:szCs w:val="28"/>
        </w:rPr>
        <w:t xml:space="preserve">     </w:t>
      </w:r>
      <w:r>
        <w:rPr>
          <w:rFonts w:cs="Calibri" w:cstheme="minorHAnsi"/>
          <w:sz w:val="28"/>
          <w:szCs w:val="28"/>
        </w:rPr>
        <w:t>Bu hadise göre Ramazan ayında yeryüzüne rahmet yağar, ibadet ve taatlar göklere yükselir. Oruç tutanlar için cennetin kapıları açılır, onlar için cennette köşkler hazırlanır. Şeytanların bağlanması tabirinin asıl anlamının kastedilmiş olması ve Ramazan ayına tazim olarak şeytanların gerçekten bağlanmış muhtemeldir. Bunun açık alametiyse günah ve azgınlığa dalan birçok isyankârların son derece hırslı olmalarına rağmen, Ramazan ayında günahlardan uzak durmalarıdır. Bu gibi kimseler Ramazan ayı boyunca namaz kılmak, sadaka vermek, açları doyurmak, vaaz dinlemek, tespih çekmek, Kur’an okumak ve mukabele dinlemek gibi hayırlı işlere koşarlar. Ramazan ayı içerisinde kötülük yapmazlar. Kötülük yapanların sayısı da çok az olur.</w:t>
      </w:r>
    </w:p>
    <w:p>
      <w:pPr>
        <w:pStyle w:val="Normal"/>
        <w:jc w:val="both"/>
        <w:rPr>
          <w:rFonts w:cs="Calibri" w:cstheme="minorHAnsi"/>
          <w:sz w:val="28"/>
          <w:szCs w:val="28"/>
        </w:rPr>
      </w:pPr>
      <w:r>
        <w:rPr>
          <w:rFonts w:cs="Calibri" w:cstheme="minorHAnsi"/>
          <w:sz w:val="28"/>
          <w:szCs w:val="28"/>
        </w:rPr>
        <w:t xml:space="preserve">     </w:t>
      </w:r>
      <w:r>
        <w:rPr>
          <w:rFonts w:cs="Calibri" w:cstheme="minorHAnsi"/>
          <w:sz w:val="28"/>
          <w:szCs w:val="28"/>
        </w:rPr>
        <w:t>Bakara suresi 185. ayetin Ramazan ayı tabiriyle başlamasından maksat, Ramazan ayının fazileti, işgal ettiği yerin yüceliğinin açıklanmasında, orucun farz olması sebebiyle diğer aylar arasındaki hususiyetine işaret olunması içindir. Nitekim Rabbimiz:</w:t>
      </w:r>
    </w:p>
    <w:p>
      <w:pPr>
        <w:pStyle w:val="Normal"/>
        <w:jc w:val="both"/>
        <w:rPr>
          <w:rFonts w:cs="Calibri" w:cstheme="minorHAnsi"/>
          <w:sz w:val="28"/>
          <w:szCs w:val="28"/>
        </w:rPr>
      </w:pPr>
      <w:r>
        <w:rPr>
          <w:rFonts w:cs="Calibri" w:cstheme="minorHAnsi"/>
          <w:sz w:val="28"/>
          <w:szCs w:val="28"/>
        </w:rPr>
        <w:t xml:space="preserve">     “</w:t>
      </w:r>
      <w:r>
        <w:rPr>
          <w:rFonts w:cs="Calibri" w:cstheme="minorHAnsi"/>
          <w:sz w:val="28"/>
          <w:szCs w:val="28"/>
        </w:rPr>
        <w:t>Sizden bu aya erişenler hemen oruç tutsun.” buyurmak suretiyle bu ayda tutulacak orucun farz olduğuna işaret etmiştir.(</w:t>
      </w:r>
      <w:r>
        <w:rPr>
          <w:rFonts w:cs="Calibri" w:cstheme="minorHAnsi"/>
          <w:sz w:val="20"/>
          <w:szCs w:val="20"/>
        </w:rPr>
        <w:t>Bakara:185</w:t>
      </w:r>
      <w:r>
        <w:rPr>
          <w:rFonts w:cs="Calibri" w:cstheme="minorHAnsi"/>
          <w:sz w:val="28"/>
          <w:szCs w:val="28"/>
        </w:rPr>
        <w:t>)</w:t>
      </w:r>
    </w:p>
    <w:p>
      <w:pPr>
        <w:pStyle w:val="Normal"/>
        <w:jc w:val="both"/>
        <w:rPr>
          <w:rFonts w:cs="Calibri" w:cstheme="minorHAnsi"/>
          <w:sz w:val="28"/>
          <w:szCs w:val="28"/>
        </w:rPr>
      </w:pPr>
      <w:r>
        <w:rPr>
          <w:rFonts w:cs="Calibri" w:cstheme="minorHAnsi"/>
          <w:sz w:val="28"/>
          <w:szCs w:val="28"/>
        </w:rPr>
        <w:t xml:space="preserve">     </w:t>
      </w:r>
      <w:r>
        <w:rPr>
          <w:rFonts w:cs="Calibri" w:cstheme="minorHAnsi"/>
          <w:sz w:val="28"/>
          <w:szCs w:val="28"/>
        </w:rPr>
        <w:t xml:space="preserve">İslam’ın şartlarından olan orucun Ramazan ayına tahsis olunması, Kur’an-ı Kerim’in Ramazan ayında indirilmiş olması sebebiyledir. İşte bu indiriliş, oruç için diğer aylar arasında öncelik kazanmasına sebep olmuştur. Zira Kur’an Allah’ın aziz ve şerefli ilahi bir sözüdür. Bu nedenle indiği zamanı da aziz ve şerefli kılmıştır. Çünkü akl-ı selime sahip olan herkesin nazarından kaçmayacağı üzere, Kur’an’da bütün mahlûkatın dünya ve ahirette faydalarına olan bir takım menfaatler ve Allah’ın hükümleri vardır. </w:t>
      </w:r>
    </w:p>
    <w:p>
      <w:pPr>
        <w:pStyle w:val="Normal"/>
        <w:jc w:val="both"/>
        <w:rPr>
          <w:rFonts w:cs="Calibri" w:cstheme="minorHAnsi"/>
          <w:sz w:val="28"/>
          <w:szCs w:val="28"/>
        </w:rPr>
      </w:pPr>
      <w:r>
        <w:rPr>
          <w:rFonts w:cs="Calibri" w:cstheme="minorHAnsi"/>
          <w:sz w:val="28"/>
          <w:szCs w:val="28"/>
        </w:rPr>
        <w:t xml:space="preserve">     </w:t>
      </w:r>
      <w:r>
        <w:rPr>
          <w:rFonts w:cs="Calibri" w:cstheme="minorHAnsi"/>
          <w:sz w:val="28"/>
          <w:szCs w:val="28"/>
        </w:rPr>
        <w:t>Ramazan-ı Şerif, İslâm’ın beş temel esasından birisi olan oruç ibadetinin (</w:t>
      </w:r>
      <w:r>
        <w:rPr>
          <w:rFonts w:cs="Calibri" w:cstheme="minorHAnsi"/>
          <w:sz w:val="20"/>
          <w:szCs w:val="20"/>
        </w:rPr>
        <w:t>Buharî, İman, 1</w:t>
      </w:r>
      <w:r>
        <w:rPr>
          <w:rFonts w:cs="Calibri" w:cstheme="minorHAnsi"/>
          <w:sz w:val="28"/>
          <w:szCs w:val="28"/>
        </w:rPr>
        <w:t>) yerine getirildiği oruç ayıdır.   Bu hususta Kur’an-ı Kerim’de şöyle buyurulmaktadır: “…Öyle ise içinizden kim bu aya ulaşırsa, onu oruçla geçirsin…” (</w:t>
      </w:r>
      <w:r>
        <w:rPr>
          <w:rFonts w:cs="Calibri" w:cstheme="minorHAnsi"/>
          <w:sz w:val="20"/>
          <w:szCs w:val="20"/>
        </w:rPr>
        <w:t>Bakara, 2/185</w:t>
      </w:r>
      <w:r>
        <w:rPr>
          <w:rFonts w:cs="Calibri" w:cstheme="minorHAnsi"/>
          <w:sz w:val="28"/>
          <w:szCs w:val="28"/>
        </w:rPr>
        <w:t>)</w:t>
      </w:r>
    </w:p>
    <w:p>
      <w:pPr>
        <w:pStyle w:val="Normal"/>
        <w:jc w:val="both"/>
        <w:rPr>
          <w:rFonts w:cs="Calibri" w:cstheme="minorHAnsi"/>
          <w:sz w:val="28"/>
          <w:szCs w:val="28"/>
        </w:rPr>
      </w:pPr>
      <w:r>
        <w:rPr>
          <w:rFonts w:cs="Calibri" w:cstheme="minorHAnsi"/>
          <w:sz w:val="28"/>
          <w:szCs w:val="28"/>
        </w:rPr>
        <w:t xml:space="preserve">     </w:t>
      </w:r>
      <w:r>
        <w:rPr>
          <w:rFonts w:cs="Calibri" w:cstheme="minorHAnsi"/>
          <w:sz w:val="28"/>
          <w:szCs w:val="28"/>
        </w:rPr>
        <w:t>Yüce Allah’ın en büyük mucizesi olan Kur’an-ı Kerim’in Hz. Peygamber (s.a.s.)’e indirilmeye başlandığı, “bin aydan daha hayırlı” olduğu bildirilen (</w:t>
      </w:r>
      <w:r>
        <w:rPr>
          <w:rFonts w:cs="Calibri" w:cstheme="minorHAnsi"/>
          <w:sz w:val="20"/>
          <w:szCs w:val="20"/>
        </w:rPr>
        <w:t>Kadr, 97/1,3</w:t>
      </w:r>
      <w:r>
        <w:rPr>
          <w:rFonts w:cs="Calibri" w:cstheme="minorHAnsi"/>
          <w:sz w:val="28"/>
          <w:szCs w:val="28"/>
        </w:rPr>
        <w:t>) Kadir Gecesi bu aydadır.</w:t>
      </w:r>
    </w:p>
    <w:p>
      <w:pPr>
        <w:pStyle w:val="Normal"/>
        <w:jc w:val="both"/>
        <w:rPr>
          <w:rFonts w:cs="Calibri" w:cstheme="minorHAnsi"/>
          <w:sz w:val="28"/>
          <w:szCs w:val="28"/>
        </w:rPr>
      </w:pPr>
      <w:r>
        <w:rPr>
          <w:rFonts w:cs="Calibri" w:cstheme="minorHAnsi"/>
          <w:sz w:val="28"/>
          <w:szCs w:val="28"/>
        </w:rPr>
        <w:t xml:space="preserve">     </w:t>
      </w:r>
      <w:r>
        <w:rPr>
          <w:rFonts w:cs="Calibri" w:cstheme="minorHAnsi"/>
          <w:sz w:val="28"/>
          <w:szCs w:val="28"/>
        </w:rPr>
        <w:t>Ramazan yardımlaşma, paylaşma ve hayır ayıdır. Bu rahmet ve bereket ayında Yüce Allah’ın sayısız lütuf ve ihsanına nail olan mü’minler, “…Allah’ın sana iyilik yaptığı gibi sen de iyilik yap…” (</w:t>
      </w:r>
      <w:r>
        <w:rPr>
          <w:rFonts w:cs="Calibri" w:cstheme="minorHAnsi"/>
          <w:sz w:val="20"/>
          <w:szCs w:val="20"/>
        </w:rPr>
        <w:t>Kasas, 28/77</w:t>
      </w:r>
      <w:r>
        <w:rPr>
          <w:rFonts w:cs="Calibri" w:cstheme="minorHAnsi"/>
          <w:sz w:val="28"/>
          <w:szCs w:val="28"/>
        </w:rPr>
        <w:t>) buyruğuna uyarak, ellerindeki imkanları ihtiyaç sahipleriyle paylaşırlar. Bu ayda daha fazla hayır ve hasenatta bulunurlar, bol bol sadaka verirler, iftar sofralarında din kardeşlerine de yer verirler. Zengin Müslümanlar, Ramazan ayına mahsus sadaka-ı fıtırların yanı sıra zekâtlarını da bu ayda vermeye gayret ederler. Çünkü Allah Resûlü (s.a.s.), Ramazan ayında verilen sadakaların daha faziletli olduğunu haber vermiştir. (</w:t>
      </w:r>
      <w:r>
        <w:rPr>
          <w:rFonts w:cs="Calibri" w:cstheme="minorHAnsi"/>
          <w:sz w:val="20"/>
          <w:szCs w:val="20"/>
        </w:rPr>
        <w:t>Tirmizî, Zekât, 28</w:t>
      </w:r>
      <w:r>
        <w:rPr>
          <w:rFonts w:cs="Calibri" w:cstheme="minorHAnsi"/>
          <w:sz w:val="28"/>
          <w:szCs w:val="28"/>
        </w:rPr>
        <w:t>)</w:t>
      </w:r>
    </w:p>
    <w:p>
      <w:pPr>
        <w:pStyle w:val="Nest"/>
        <w:shd w:val="clear" w:color="auto" w:fill="FFFFFF"/>
        <w:spacing w:lineRule="auto" w:line="276" w:before="280" w:afterAutospacing="0" w:after="150"/>
        <w:jc w:val="both"/>
        <w:rPr>
          <w:sz w:val="28"/>
          <w:szCs w:val="28"/>
        </w:rPr>
      </w:pPr>
      <w:r>
        <w:rPr>
          <w:sz w:val="28"/>
          <w:szCs w:val="28"/>
        </w:rPr>
        <w:t xml:space="preserve">   </w:t>
      </w:r>
      <w:r>
        <w:rPr>
          <w:sz w:val="28"/>
          <w:szCs w:val="28"/>
        </w:rPr>
        <w:t>Değerli Kardeşlerim!..</w:t>
      </w:r>
    </w:p>
    <w:p>
      <w:pPr>
        <w:pStyle w:val="Normal"/>
        <w:shd w:val="clear" w:color="auto" w:fill="FFFFFF"/>
        <w:bidi w:val="1"/>
        <w:spacing w:lineRule="auto" w:line="276" w:before="0" w:after="150"/>
        <w:jc w:val="left"/>
        <w:rPr>
          <w:rFonts w:ascii="Arial" w:hAnsi="Arial" w:eastAsia="Times New Roman" w:cs="Arial"/>
          <w:color w:val="666666"/>
          <w:sz w:val="32"/>
          <w:szCs w:val="32"/>
          <w:lang w:eastAsia="tr-TR"/>
        </w:rPr>
      </w:pPr>
      <w:r>
        <w:rPr>
          <w:rFonts w:ascii="Times New Roman" w:hAnsi="Times New Roman" w:eastAsia="Times New Roman" w:cs="Times New Roman"/>
          <w:b/>
          <w:b/>
          <w:bCs/>
          <w:color w:val="000000"/>
          <w:sz w:val="32"/>
          <w:sz w:val="32"/>
          <w:szCs w:val="32"/>
          <w:rtl w:val="true"/>
          <w:lang w:eastAsia="tr-TR"/>
        </w:rPr>
        <w:t>تَتَجَافٰى جُنُوبُهُمْ عَنِ الْمَضَاجِعِ يَدْعُونَ رَبَّهُمْ خَوْفًا وَطَمَعًاۘ وَمِمَّا رَزَقْنَاهُمْ يُنْفِقُونَ ﴿</w:t>
      </w:r>
      <w:r>
        <w:rPr>
          <w:rFonts w:eastAsia="Times New Roman" w:cs="Times New Roman" w:ascii="Times New Roman" w:hAnsi="Times New Roman"/>
          <w:b/>
          <w:bCs/>
          <w:color w:val="000000"/>
          <w:sz w:val="32"/>
          <w:szCs w:val="32"/>
          <w:lang w:eastAsia="tr-TR"/>
        </w:rPr>
        <w:t>16</w:t>
      </w:r>
      <w:r>
        <w:rPr>
          <w:rFonts w:ascii="Times New Roman" w:hAnsi="Times New Roman" w:eastAsia="Times New Roman" w:cs="Times New Roman"/>
          <w:b/>
          <w:b/>
          <w:bCs/>
          <w:color w:val="000000"/>
          <w:sz w:val="32"/>
          <w:sz w:val="32"/>
          <w:szCs w:val="32"/>
          <w:rtl w:val="true"/>
          <w:lang w:eastAsia="tr-TR"/>
        </w:rPr>
        <w:t>﴾ فَلَا تَعْلَمُ نَفْسٌ مَٓا اُخْفِيَ لَهُمْ مِنْ قُرَّةِ اَعْيُنٍۚ جَزَٓاءً بِمَا كَانُوا يَعْمَلُونَ ﴿</w:t>
      </w:r>
      <w:r>
        <w:rPr>
          <w:rFonts w:eastAsia="Times New Roman" w:cs="Times New Roman" w:ascii="Times New Roman" w:hAnsi="Times New Roman"/>
          <w:b/>
          <w:bCs/>
          <w:color w:val="000000"/>
          <w:sz w:val="32"/>
          <w:szCs w:val="32"/>
          <w:lang w:eastAsia="tr-TR"/>
        </w:rPr>
        <w:t>17</w:t>
      </w:r>
      <w:r>
        <w:rPr>
          <w:rFonts w:ascii="Times New Roman" w:hAnsi="Times New Roman" w:eastAsia="Times New Roman" w:cs="Times New Roman"/>
          <w:b/>
          <w:b/>
          <w:bCs/>
          <w:color w:val="000000"/>
          <w:sz w:val="32"/>
          <w:sz w:val="32"/>
          <w:szCs w:val="32"/>
          <w:rtl w:val="true"/>
          <w:lang w:eastAsia="tr-TR"/>
        </w:rPr>
        <w:t>﴾</w:t>
      </w:r>
    </w:p>
    <w:p>
      <w:pPr>
        <w:pStyle w:val="Nest"/>
        <w:shd w:val="clear" w:color="auto" w:fill="FFFFFF"/>
        <w:spacing w:lineRule="auto" w:line="276" w:before="280" w:afterAutospacing="0" w:after="150"/>
        <w:jc w:val="both"/>
        <w:rPr>
          <w:vertAlign w:val="superscript"/>
        </w:rPr>
      </w:pPr>
      <w:r>
        <w:rPr>
          <w:rStyle w:val="Vurgu"/>
          <w:sz w:val="32"/>
          <w:szCs w:val="32"/>
        </w:rPr>
        <w:t xml:space="preserve"> </w:t>
      </w:r>
      <w:r>
        <w:rPr>
          <w:rStyle w:val="Vurgu"/>
        </w:rPr>
        <w:t>“</w:t>
      </w:r>
      <w:r>
        <w:rPr>
          <w:rStyle w:val="Vurgu"/>
          <w:b/>
        </w:rPr>
        <w:t>Onlar, korkarak ve ümit ederek Rablerine ibadet etmek için yataklarından kalkarlar. Kendilerine rızık olarak verdiğimiz şeylerden de Allah için harcarlar. Hiç kimse,</w:t>
      </w:r>
      <w:r>
        <w:rPr>
          <w:rStyle w:val="KonuBalChar"/>
          <w:b/>
          <w:sz w:val="24"/>
          <w:szCs w:val="24"/>
        </w:rPr>
        <w:t xml:space="preserve"> </w:t>
      </w:r>
      <w:r>
        <w:rPr>
          <w:rStyle w:val="Vurgu"/>
          <w:b/>
        </w:rPr>
        <w:t>yapmakta olduklarına karşılık olarak, onlar için saklanan göz aydınlıklarını bilemez.</w:t>
      </w:r>
      <w:r>
        <w:rPr>
          <w:rStyle w:val="Vurgu"/>
        </w:rPr>
        <w:t>”</w:t>
      </w:r>
      <w:r>
        <w:rPr/>
        <w:t> </w:t>
      </w:r>
      <w:r>
        <w:rPr>
          <w:vertAlign w:val="superscript"/>
        </w:rPr>
        <w:t>(</w:t>
      </w:r>
      <w:r>
        <w:rPr>
          <w:color w:val="000000"/>
          <w:sz w:val="20"/>
          <w:szCs w:val="20"/>
          <w:shd w:fill="FFFFFF" w:val="clear"/>
        </w:rPr>
        <w:t>Secde, 32/16-17</w:t>
      </w:r>
      <w:r>
        <w:rPr>
          <w:color w:val="000000"/>
          <w:shd w:fill="FFFFFF" w:val="clear"/>
        </w:rPr>
        <w:t>)</w:t>
      </w:r>
      <w:r>
        <w:rPr/>
        <w:t> âyetlerini okumuştur.</w:t>
      </w:r>
    </w:p>
    <w:p>
      <w:pPr>
        <w:pStyle w:val="Nest"/>
        <w:shd w:val="clear" w:color="auto" w:fill="FFFFFF"/>
        <w:spacing w:lineRule="auto" w:line="276" w:before="280" w:afterAutospacing="0" w:after="150"/>
        <w:jc w:val="both"/>
        <w:rPr>
          <w:sz w:val="28"/>
          <w:szCs w:val="28"/>
        </w:rPr>
      </w:pPr>
      <w:r>
        <w:rPr>
          <w:sz w:val="28"/>
          <w:szCs w:val="28"/>
        </w:rPr>
        <w:t>Fıtır sadakasının yıllık oluşu, Ramazan ayı gibi insanların ibadete yoğunlaştığı, manevi hayata daha da özen gösterdiği bir zamanda ödenmesi son derece önemlidir. Fıtır sadakası; gündüzü oruç ile gecesi namazla ihya edilen Ramazan ayının bereketidir. İbn Abbâs"tan rivayet edilen bir hadis, hem fıtır sadakasının hikmeti hem de ne zaman ödeneceği konusunda bizleri aydınlatmaktadır:</w:t>
      </w:r>
    </w:p>
    <w:p>
      <w:pPr>
        <w:pStyle w:val="Nest"/>
        <w:shd w:val="clear" w:color="auto" w:fill="FFFFFF"/>
        <w:spacing w:lineRule="auto" w:line="276" w:before="280" w:afterAutospacing="0" w:after="150"/>
        <w:jc w:val="right"/>
        <w:rPr>
          <w:sz w:val="28"/>
          <w:szCs w:val="28"/>
        </w:rPr>
      </w:pPr>
      <w:r>
        <w:rPr>
          <w:color w:val="000000"/>
          <w:sz w:val="28"/>
          <w:szCs w:val="28"/>
        </w:rPr>
        <w:t xml:space="preserve"> </w:t>
      </w:r>
      <w:r>
        <w:rPr>
          <w:color w:val="000000"/>
          <w:sz w:val="32"/>
          <w:sz w:val="32"/>
          <w:szCs w:val="32"/>
          <w:rtl w:val="true"/>
        </w:rPr>
        <w:t>عَنِ ابْنِ عَبَّاسٍ</w:t>
      </w:r>
      <w:r>
        <w:rPr>
          <w:b/>
          <w:b/>
          <w:bCs/>
          <w:color w:val="000000"/>
          <w:sz w:val="32"/>
          <w:sz w:val="32"/>
          <w:szCs w:val="32"/>
          <w:rtl w:val="true"/>
        </w:rPr>
        <w:t xml:space="preserve"> قَالَ فَرَضَ رَسُولُ اللَّهِ صلى الله عليه وسلم زَكَاةَ الْفِطْرِ طُهْرَةً لِلصَّائِمِ مِنَ اللَّغْوِ وَالرَّفَثِ وَطُعْمَةً لِلْمَسَاكِينِ</w:t>
      </w:r>
      <w:r>
        <w:rPr>
          <w:color w:val="000000"/>
          <w:sz w:val="28"/>
          <w:sz w:val="28"/>
          <w:szCs w:val="28"/>
        </w:rPr>
        <w:t xml:space="preserve"> </w:t>
      </w:r>
    </w:p>
    <w:p>
      <w:pPr>
        <w:pStyle w:val="Nest"/>
        <w:shd w:val="clear" w:color="auto" w:fill="FFFFFF"/>
        <w:spacing w:lineRule="auto" w:line="276" w:before="280" w:afterAutospacing="0" w:after="150"/>
        <w:jc w:val="both"/>
        <w:rPr>
          <w:vertAlign w:val="superscript"/>
        </w:rPr>
      </w:pPr>
      <w:r>
        <w:rPr>
          <w:sz w:val="28"/>
          <w:szCs w:val="28"/>
        </w:rPr>
        <w:t>“</w:t>
      </w:r>
      <w:r>
        <w:rPr>
          <w:b/>
          <w:i/>
          <w:sz w:val="28"/>
          <w:szCs w:val="28"/>
        </w:rPr>
        <w:t>Resûlullah (sav) hem oruçluyu (işlediği) faydasız fiillerden ve (söylediği) kötü sözlerden temizlemek, hem de fakirlere gıda (temin etmek) üzere fıtır zekâtını farz kıldı. …</w:t>
      </w:r>
      <w:r>
        <w:rPr>
          <w:sz w:val="28"/>
          <w:szCs w:val="28"/>
        </w:rPr>
        <w:t>”</w:t>
      </w:r>
      <w:r>
        <w:rPr>
          <w:sz w:val="28"/>
          <w:szCs w:val="28"/>
          <w:vertAlign w:val="superscript"/>
        </w:rPr>
        <w:t>(</w:t>
      </w:r>
      <w:r>
        <w:rPr>
          <w:rFonts w:eastAsia="Calibri" w:eastAsiaTheme="minorHAnsi"/>
          <w:color w:val="000000"/>
          <w:sz w:val="28"/>
          <w:szCs w:val="28"/>
          <w:shd w:fill="FFFFFF" w:val="clear"/>
          <w:lang w:eastAsia="en-US"/>
        </w:rPr>
        <w:t xml:space="preserve"> </w:t>
      </w:r>
      <w:r>
        <w:rPr>
          <w:sz w:val="28"/>
          <w:szCs w:val="28"/>
          <w:vertAlign w:val="superscript"/>
        </w:rPr>
        <w:t>Ebû Dâvûd, Zekât, 18)</w:t>
      </w:r>
    </w:p>
    <w:p>
      <w:pPr>
        <w:pStyle w:val="Nest"/>
        <w:shd w:val="clear" w:color="auto" w:fill="FFFFFF"/>
        <w:spacing w:lineRule="auto" w:line="276" w:before="280" w:after="280"/>
        <w:ind w:firstLine="709"/>
        <w:jc w:val="both"/>
        <w:rPr>
          <w:sz w:val="28"/>
          <w:szCs w:val="28"/>
        </w:rPr>
      </w:pPr>
      <w:r>
        <w:rPr>
          <w:sz w:val="28"/>
          <w:szCs w:val="28"/>
        </w:rPr>
        <w:t xml:space="preserve">    </w:t>
      </w:r>
      <w:r>
        <w:rPr>
          <w:sz w:val="28"/>
          <w:szCs w:val="28"/>
        </w:rPr>
        <w:t>Bu ramazanda ihtiyaç sahiplerine yardım ederek onlara merhamet edelim. Başta ülkemiz olmak üzere tüm dünyada yaşayan kardeşlerimize yardım edelim. Biz onlara merhamet edelim ki, Rabbimizde bizlere merhamet etsin.</w:t>
      </w:r>
    </w:p>
    <w:p>
      <w:pPr>
        <w:pStyle w:val="Nest"/>
        <w:shd w:val="clear" w:color="auto" w:fill="FFFFFF"/>
        <w:spacing w:lineRule="auto" w:line="276" w:before="280" w:after="280"/>
        <w:ind w:firstLine="709"/>
        <w:jc w:val="both"/>
        <w:rPr>
          <w:sz w:val="28"/>
          <w:szCs w:val="28"/>
        </w:rPr>
      </w:pPr>
      <w:r>
        <w:rPr>
          <w:sz w:val="28"/>
          <w:szCs w:val="28"/>
        </w:rPr>
        <w:t>Muhterem Kardeşlerim!..</w:t>
      </w:r>
      <w:bookmarkStart w:id="0" w:name="_GoBack"/>
      <w:bookmarkEnd w:id="0"/>
    </w:p>
    <w:p>
      <w:pPr>
        <w:pStyle w:val="Normal"/>
        <w:jc w:val="both"/>
        <w:rPr>
          <w:rFonts w:cs="Calibri" w:cstheme="minorHAnsi"/>
          <w:sz w:val="28"/>
          <w:szCs w:val="28"/>
        </w:rPr>
      </w:pPr>
      <w:r>
        <w:rPr>
          <w:rFonts w:cs="Calibri" w:cstheme="minorHAnsi"/>
          <w:sz w:val="28"/>
          <w:szCs w:val="28"/>
        </w:rPr>
        <w:t xml:space="preserve">     </w:t>
      </w:r>
      <w:r>
        <w:rPr>
          <w:rFonts w:cs="Calibri" w:cstheme="minorHAnsi"/>
          <w:sz w:val="28"/>
          <w:szCs w:val="28"/>
        </w:rPr>
        <w:t>Ramazan ayının kıymetini bilmeli, bu mübarek ayı büyük bir fırsat olarak görmeli, böylece daha fazla sevap işlemeli ve günahlardan sakınmalıyız. Resûlullah (s.a.s.), Ramazan ayının kıymetini şöyle açıklıyor: “Eğer insanlar, Ramazan-ı Şerîf'in ne olduğunu lâyıkıyla bilselerdi, senenin tamamının Ramazan olmasını arzu ederlerdi.” (</w:t>
      </w:r>
      <w:r>
        <w:rPr>
          <w:rFonts w:cs="Calibri" w:cstheme="minorHAnsi"/>
          <w:sz w:val="20"/>
          <w:szCs w:val="20"/>
        </w:rPr>
        <w:t>İbn-i Huzeyme, Sahîh, III, 190</w:t>
      </w:r>
      <w:r>
        <w:rPr>
          <w:rFonts w:cs="Calibri" w:cstheme="minorHAnsi"/>
          <w:sz w:val="28"/>
          <w:szCs w:val="28"/>
        </w:rPr>
        <w:t>) Ramazanı değerlendirmenin önemi hakkında da şöyle buyurmuştur: “Cebrail (a.s.) bana göründü ve ‘Ramazan’a erişip de günahları affedilmeyen kimse rahmetten uzak olsun’ dedi. Ben de ‘âmin’ dedim.” (</w:t>
      </w:r>
      <w:r>
        <w:rPr>
          <w:rFonts w:cs="Calibri" w:cstheme="minorHAnsi"/>
          <w:sz w:val="20"/>
          <w:szCs w:val="20"/>
        </w:rPr>
        <w:t>Tirmizî, Daavât, 100</w:t>
      </w:r>
      <w:r>
        <w:rPr>
          <w:rFonts w:cs="Calibri" w:cstheme="minorHAnsi"/>
          <w:sz w:val="28"/>
          <w:szCs w:val="28"/>
        </w:rPr>
        <w:t>)</w:t>
      </w:r>
    </w:p>
    <w:p>
      <w:pPr>
        <w:pStyle w:val="Normal"/>
        <w:jc w:val="both"/>
        <w:rPr>
          <w:rFonts w:cs="Calibri" w:cstheme="minorHAnsi"/>
          <w:sz w:val="28"/>
          <w:szCs w:val="28"/>
        </w:rPr>
      </w:pPr>
      <w:r>
        <w:rPr>
          <w:rFonts w:cs="Calibri" w:cstheme="minorHAnsi"/>
          <w:sz w:val="28"/>
          <w:szCs w:val="28"/>
        </w:rPr>
        <w:t xml:space="preserve">     </w:t>
      </w:r>
      <w:r>
        <w:rPr>
          <w:rFonts w:cs="Calibri" w:cstheme="minorHAnsi"/>
          <w:sz w:val="28"/>
          <w:szCs w:val="28"/>
        </w:rPr>
        <w:t>O halde mübarek Ramazan’ın feyz ve bereketinden gereği gibi istifade ederek günahlarımızdan kurtulmanın gayreti içinde olmalıyız. Bunun için; Kur’an-ı Kerim kıraati, tevbe-i istiğfâr, dua, zikir ve tesbihat ile meşgul olmalı; tuttuğumuz oruçla nefsimizi dizginleyerek günah işlemekten sakınmalı; Allah’ın rızasını kazandıracak salih ameller işlemeli, imkânlar ölçüsünde hayır ve hasenatta bulunmalı, fakir fukarayı gözeterek hayır dualarını almalı, oruçlu mü’min kardeşlerimize iftar ettirmeli, akraba ve komşularımıza ikramlarda bulunmalıyız.</w:t>
      </w:r>
    </w:p>
    <w:p>
      <w:pPr>
        <w:pStyle w:val="Normal"/>
        <w:jc w:val="both"/>
        <w:rPr>
          <w:rFonts w:cs="Calibri" w:cstheme="minorHAnsi"/>
          <w:sz w:val="28"/>
          <w:szCs w:val="28"/>
        </w:rPr>
      </w:pPr>
      <w:r>
        <w:rPr>
          <w:rFonts w:cs="Calibri" w:cstheme="minorHAnsi"/>
          <w:sz w:val="28"/>
          <w:szCs w:val="28"/>
        </w:rPr>
        <w:t xml:space="preserve">      </w:t>
      </w:r>
      <w:r>
        <w:rPr>
          <w:rFonts w:cs="Calibri" w:cstheme="minorHAnsi"/>
          <w:sz w:val="28"/>
          <w:szCs w:val="28"/>
        </w:rPr>
        <w:t>Allahu Teala Ramazan Ayına kavuşan bizlere ve tüm Müslümanlara bu ayı en güzel bir şekilde idrak etmeyi ve faziletine inanarak ihya etmeyi nasibeylesin.Rabbimiz tekrarını ihsan eylesin ve nice güzel günleri hep beraber karşılamayı ve bayramada kavuşmayı nasib eylesin.Allaha emanet olunuz.</w:t>
      </w:r>
    </w:p>
    <w:p>
      <w:pPr>
        <w:pStyle w:val="Normal"/>
        <w:jc w:val="both"/>
        <w:rPr>
          <w:rFonts w:cs="Calibri" w:cstheme="minorHAnsi"/>
          <w:sz w:val="28"/>
          <w:szCs w:val="28"/>
        </w:rPr>
      </w:pPr>
      <w:r>
        <w:rPr>
          <w:rFonts w:cs="Calibri" w:cstheme="minorHAnsi"/>
          <w:sz w:val="28"/>
          <w:szCs w:val="28"/>
        </w:rPr>
      </w:r>
    </w:p>
    <w:p>
      <w:pPr>
        <w:pStyle w:val="Normal"/>
        <w:jc w:val="center"/>
        <w:rPr>
          <w:rFonts w:cs="Calibri" w:cstheme="minorHAnsi"/>
          <w:sz w:val="28"/>
          <w:szCs w:val="28"/>
        </w:rPr>
      </w:pPr>
      <w:r>
        <w:rPr>
          <w:rFonts w:cs="Calibri" w:cstheme="minorHAnsi"/>
          <w:sz w:val="28"/>
          <w:szCs w:val="28"/>
        </w:rPr>
        <w:t>Mulla ŞİMŞEK</w:t>
      </w:r>
    </w:p>
    <w:p>
      <w:pPr>
        <w:pStyle w:val="Normal"/>
        <w:spacing w:before="0" w:after="160"/>
        <w:jc w:val="center"/>
        <w:rPr>
          <w:rFonts w:cs="Calibri" w:cstheme="minorHAnsi"/>
          <w:sz w:val="28"/>
          <w:szCs w:val="28"/>
        </w:rPr>
      </w:pPr>
      <w:r>
        <w:rPr>
          <w:rFonts w:cs="Calibri" w:cstheme="minorHAnsi"/>
          <w:sz w:val="28"/>
          <w:szCs w:val="28"/>
        </w:rPr>
        <w:t>Sulakyurt C.Vaizi</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 w:name="Lucida Sans Unicode">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unhideWhenUsed/>
    <w:qFormat/>
    <w:rPr/>
  </w:style>
  <w:style w:type="character" w:styleId="KonuBalChar" w:customStyle="1">
    <w:name w:val="Konu Başlığı Char"/>
    <w:basedOn w:val="DefaultParagraphFont"/>
    <w:link w:val="KonuBal"/>
    <w:uiPriority w:val="10"/>
    <w:qFormat/>
    <w:rsid w:val="00fb38a3"/>
    <w:rPr>
      <w:rFonts w:ascii="Calibri Light" w:hAnsi="Calibri Light" w:eastAsia="" w:cs="Times New Roman" w:asciiTheme="majorHAnsi" w:cstheme="majorBidi" w:eastAsiaTheme="majorEastAsia" w:hAnsiTheme="majorHAnsi"/>
      <w:spacing w:val="-10"/>
      <w:kern w:val="2"/>
      <w:sz w:val="56"/>
      <w:szCs w:val="56"/>
    </w:rPr>
  </w:style>
  <w:style w:type="character" w:styleId="Vurgu">
    <w:name w:val="Vurgu"/>
    <w:basedOn w:val="DefaultParagraphFont"/>
    <w:uiPriority w:val="20"/>
    <w:qFormat/>
    <w:rsid w:val="00f05913"/>
    <w:rPr>
      <w:i/>
      <w:iC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BelgeBal">
    <w:name w:val="Title"/>
    <w:basedOn w:val="Normal"/>
    <w:next w:val="Normal"/>
    <w:link w:val="KonuBalChar"/>
    <w:uiPriority w:val="10"/>
    <w:qFormat/>
    <w:rsid w:val="00fb38a3"/>
    <w:pPr>
      <w:spacing w:lineRule="auto" w:line="240" w:before="0" w:after="0"/>
      <w:contextualSpacing/>
    </w:pPr>
    <w:rPr>
      <w:rFonts w:ascii="Calibri Light" w:hAnsi="Calibri Light" w:eastAsia="" w:cs="Times New Roman" w:asciiTheme="majorHAnsi" w:cstheme="majorBidi" w:eastAsiaTheme="majorEastAsia" w:hAnsiTheme="majorHAnsi"/>
      <w:spacing w:val="-10"/>
      <w:kern w:val="2"/>
      <w:sz w:val="56"/>
      <w:szCs w:val="56"/>
    </w:rPr>
  </w:style>
  <w:style w:type="paragraph" w:styleId="Nest" w:customStyle="1">
    <w:name w:val="nest"/>
    <w:basedOn w:val="Normal"/>
    <w:qFormat/>
    <w:rsid w:val="00d67e6f"/>
    <w:pPr>
      <w:spacing w:lineRule="auto" w:line="240" w:beforeAutospacing="1" w:afterAutospacing="1"/>
    </w:pPr>
    <w:rPr>
      <w:rFonts w:ascii="Times New Roman" w:hAnsi="Times New Roman" w:eastAsia="Times New Roman" w:cs="Times New Roman"/>
      <w:sz w:val="24"/>
      <w:szCs w:val="24"/>
      <w:lang w:eastAsia="tr-TR"/>
    </w:rPr>
  </w:style>
  <w:style w:type="paragraph" w:styleId="Arabic" w:customStyle="1">
    <w:name w:val="arabic"/>
    <w:basedOn w:val="Normal"/>
    <w:qFormat/>
    <w:rsid w:val="00d67e6f"/>
    <w:pPr>
      <w:spacing w:lineRule="auto" w:line="240" w:beforeAutospacing="1" w:afterAutospacing="1"/>
    </w:pPr>
    <w:rPr>
      <w:rFonts w:ascii="Times New Roman" w:hAnsi="Times New Roman" w:eastAsia="Times New Roman" w:cs="Times New Roman"/>
      <w:sz w:val="24"/>
      <w:szCs w:val="24"/>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LibreOffice/7.2.4.1$Linux_X86_64 LibreOffice_project/27d75539669ac387bb498e35313b970b7fe9c4f9</Application>
  <AppVersion>15.0000</AppVersion>
  <Pages>4</Pages>
  <Words>2094</Words>
  <Characters>12988</Characters>
  <CharactersWithSpaces>15182</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2022-03-30T07:42:00Z</dcterms:created>
  <dc:creator>ÇETİN KOŞ 72299</dc:creator>
  <dc:description/>
  <dc:language>tr-TR</dc:language>
  <cp:lastModifiedBy>ÇETİN KOŞ 72299</cp:lastModifiedBy>
  <dcterms:modified xsi:type="dcterms:W3CDTF">2022-03-30T07:42:00Z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